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D86" w:rsidRDefault="00FE49D0">
      <w:pPr>
        <w:jc w:val="center"/>
        <w:rPr>
          <w:rFonts w:ascii="黑体" w:eastAsia="黑体" w:hAnsi="黑体" w:cs="方正小标宋简体"/>
          <w:sz w:val="44"/>
          <w:szCs w:val="44"/>
        </w:rPr>
      </w:pPr>
      <w:r>
        <w:rPr>
          <w:rFonts w:ascii="黑体" w:eastAsia="黑体" w:hAnsi="黑体" w:cs="方正小标宋简体" w:hint="eastAsia"/>
          <w:sz w:val="44"/>
          <w:szCs w:val="44"/>
        </w:rPr>
        <w:t>技术创新需求调查表</w:t>
      </w:r>
    </w:p>
    <w:tbl>
      <w:tblPr>
        <w:tblW w:w="8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60"/>
        <w:gridCol w:w="155"/>
        <w:gridCol w:w="1738"/>
        <w:gridCol w:w="1158"/>
        <w:gridCol w:w="701"/>
        <w:gridCol w:w="163"/>
        <w:gridCol w:w="459"/>
        <w:gridCol w:w="469"/>
        <w:gridCol w:w="271"/>
        <w:gridCol w:w="536"/>
        <w:gridCol w:w="1405"/>
      </w:tblGrid>
      <w:tr w:rsidR="00C46D86">
        <w:trPr>
          <w:trHeight w:val="442"/>
        </w:trPr>
        <w:tc>
          <w:tcPr>
            <w:tcW w:w="8745" w:type="dxa"/>
            <w:gridSpan w:val="1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u w:val="single"/>
              </w:rPr>
            </w:pPr>
            <w:r>
              <w:rPr>
                <w:rFonts w:ascii="仿宋_GB2312" w:eastAsia="仿宋_GB2312" w:hAnsi="Times New Roman" w:cs="方正仿宋简体" w:hint="eastAsia"/>
              </w:rPr>
              <w:t>企业信息</w:t>
            </w:r>
          </w:p>
        </w:tc>
      </w:tr>
      <w:tr w:rsidR="00C46D86">
        <w:trPr>
          <w:trHeight w:val="342"/>
        </w:trPr>
        <w:tc>
          <w:tcPr>
            <w:tcW w:w="1845"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企业名称</w:t>
            </w:r>
          </w:p>
        </w:tc>
        <w:tc>
          <w:tcPr>
            <w:tcW w:w="3597"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Times New Roman"/>
                <w:kern w:val="0"/>
              </w:rPr>
            </w:pPr>
            <w:proofErr w:type="gramStart"/>
            <w:r>
              <w:rPr>
                <w:rFonts w:ascii="仿宋_GB2312" w:eastAsia="仿宋_GB2312" w:hAnsi="Times New Roman" w:cs="Times New Roman" w:hint="eastAsia"/>
                <w:kern w:val="0"/>
              </w:rPr>
              <w:t>抚顺东</w:t>
            </w:r>
            <w:proofErr w:type="gramEnd"/>
            <w:r>
              <w:rPr>
                <w:rFonts w:ascii="仿宋_GB2312" w:eastAsia="仿宋_GB2312" w:hAnsi="Times New Roman" w:cs="Times New Roman" w:hint="eastAsia"/>
                <w:kern w:val="0"/>
              </w:rPr>
              <w:t>联安信化学有限公司</w:t>
            </w: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机构代码</w:t>
            </w:r>
          </w:p>
        </w:tc>
        <w:tc>
          <w:tcPr>
            <w:tcW w:w="2212"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Times New Roman" w:hint="eastAsia"/>
                <w:kern w:val="0"/>
              </w:rPr>
              <w:t>91210403580705735Y</w:t>
            </w:r>
          </w:p>
        </w:tc>
      </w:tr>
      <w:tr w:rsidR="00C46D86">
        <w:tc>
          <w:tcPr>
            <w:tcW w:w="1845"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区</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域</w:t>
            </w:r>
          </w:p>
        </w:tc>
        <w:tc>
          <w:tcPr>
            <w:tcW w:w="1738" w:type="dxa"/>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Times New Roman" w:hint="eastAsia"/>
                <w:kern w:val="0"/>
              </w:rPr>
              <w:t>抚顺石化新城</w:t>
            </w:r>
          </w:p>
        </w:tc>
        <w:tc>
          <w:tcPr>
            <w:tcW w:w="1158" w:type="dxa"/>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Times New Roman"/>
                <w:kern w:val="0"/>
              </w:rPr>
            </w:pPr>
            <w:r>
              <w:rPr>
                <w:rFonts w:ascii="仿宋_GB2312" w:eastAsia="仿宋_GB2312" w:hAnsi="Times New Roman" w:cs="方正仿宋简体" w:hint="eastAsia"/>
                <w:kern w:val="0"/>
              </w:rPr>
              <w:t>联系人</w:t>
            </w:r>
          </w:p>
        </w:tc>
        <w:tc>
          <w:tcPr>
            <w:tcW w:w="1323"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Times New Roman"/>
                <w:kern w:val="0"/>
              </w:rPr>
            </w:pPr>
            <w:r>
              <w:rPr>
                <w:rFonts w:ascii="仿宋_GB2312" w:eastAsia="仿宋_GB2312" w:hAnsi="Times New Roman" w:cs="Times New Roman" w:hint="eastAsia"/>
                <w:kern w:val="0"/>
              </w:rPr>
              <w:t>黄建朋</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电话</w:t>
            </w:r>
          </w:p>
        </w:tc>
        <w:tc>
          <w:tcPr>
            <w:tcW w:w="1405" w:type="dxa"/>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Times New Roman" w:hint="eastAsia"/>
                <w:kern w:val="0"/>
              </w:rPr>
              <w:t>13130334704</w:t>
            </w:r>
          </w:p>
        </w:tc>
      </w:tr>
      <w:tr w:rsidR="00C46D86">
        <w:tc>
          <w:tcPr>
            <w:tcW w:w="1845"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行业领域</w:t>
            </w:r>
          </w:p>
        </w:tc>
        <w:tc>
          <w:tcPr>
            <w:tcW w:w="3760" w:type="dxa"/>
            <w:gridSpan w:val="4"/>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Times New Roman" w:hint="eastAsia"/>
                <w:kern w:val="0"/>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产业领域</w:t>
            </w:r>
          </w:p>
        </w:tc>
        <w:tc>
          <w:tcPr>
            <w:tcW w:w="1941"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Times New Roman" w:hint="eastAsia"/>
                <w:kern w:val="0"/>
              </w:rPr>
              <w:t>石油化工</w:t>
            </w:r>
          </w:p>
        </w:tc>
      </w:tr>
      <w:tr w:rsidR="00C46D86">
        <w:tc>
          <w:tcPr>
            <w:tcW w:w="1845"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经济规模</w:t>
            </w:r>
          </w:p>
        </w:tc>
        <w:tc>
          <w:tcPr>
            <w:tcW w:w="3760" w:type="dxa"/>
            <w:gridSpan w:val="4"/>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Times New Roman" w:hint="eastAsia"/>
                <w:kern w:val="0"/>
              </w:rPr>
              <w:t>20000万元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人员规模</w:t>
            </w:r>
          </w:p>
        </w:tc>
        <w:tc>
          <w:tcPr>
            <w:tcW w:w="1941"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Times New Roman" w:hint="eastAsia"/>
                <w:kern w:val="0"/>
              </w:rPr>
              <w:t>65</w:t>
            </w:r>
          </w:p>
        </w:tc>
      </w:tr>
      <w:tr w:rsidR="00C46D86">
        <w:trPr>
          <w:trHeight w:val="458"/>
        </w:trPr>
        <w:tc>
          <w:tcPr>
            <w:tcW w:w="8745" w:type="dxa"/>
            <w:gridSpan w:val="1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u w:val="single"/>
              </w:rPr>
            </w:pPr>
            <w:r>
              <w:rPr>
                <w:rFonts w:ascii="仿宋_GB2312" w:eastAsia="仿宋_GB2312" w:hAnsi="Times New Roman" w:cs="方正仿宋简体" w:hint="eastAsia"/>
              </w:rPr>
              <w:t>需求信息</w:t>
            </w:r>
          </w:p>
        </w:tc>
      </w:tr>
      <w:tr w:rsidR="00C46D86">
        <w:trPr>
          <w:trHeight w:val="745"/>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技术需求情况说明</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技术需</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求类别</w:t>
            </w:r>
          </w:p>
        </w:tc>
        <w:tc>
          <w:tcPr>
            <w:tcW w:w="6900" w:type="dxa"/>
            <w:gridSpan w:val="9"/>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技术研发（关键、核心技术）</w:t>
            </w:r>
          </w:p>
          <w:p w:rsidR="00C46D86" w:rsidRDefault="00FE49D0">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产品研发（产品升级、新产品研发）</w:t>
            </w:r>
          </w:p>
          <w:p w:rsidR="00C46D86" w:rsidRDefault="00FE49D0">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技术改造（设备、研发生产条件）</w:t>
            </w:r>
          </w:p>
          <w:p w:rsidR="00C46D86" w:rsidRDefault="00FE49D0">
            <w:pPr>
              <w:rPr>
                <w:rFonts w:ascii="仿宋_GB2312" w:eastAsia="仿宋_GB2312" w:hAnsi="Times New Roman" w:cs="Times New Roman"/>
                <w:kern w:val="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技术配套（技术、产品等配套合作）</w:t>
            </w:r>
          </w:p>
        </w:tc>
      </w:tr>
      <w:tr w:rsidR="00C46D86">
        <w:trPr>
          <w:trHeight w:val="1522"/>
        </w:trPr>
        <w:tc>
          <w:tcPr>
            <w:tcW w:w="630" w:type="dxa"/>
            <w:vMerge/>
            <w:tcBorders>
              <w:top w:val="single" w:sz="4" w:space="0" w:color="auto"/>
              <w:left w:val="single" w:sz="4" w:space="0" w:color="auto"/>
              <w:bottom w:val="single" w:sz="4" w:space="0" w:color="auto"/>
              <w:right w:val="single" w:sz="4" w:space="0" w:color="auto"/>
            </w:tcBorders>
            <w:vAlign w:val="center"/>
          </w:tcPr>
          <w:p w:rsidR="00C46D86" w:rsidRDefault="00C46D86">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简述</w:t>
            </w:r>
          </w:p>
        </w:tc>
        <w:tc>
          <w:tcPr>
            <w:tcW w:w="6900" w:type="dxa"/>
            <w:gridSpan w:val="9"/>
            <w:tcBorders>
              <w:top w:val="single" w:sz="4" w:space="0" w:color="auto"/>
              <w:left w:val="single" w:sz="4" w:space="0" w:color="auto"/>
              <w:bottom w:val="single" w:sz="4" w:space="0" w:color="auto"/>
              <w:right w:val="single" w:sz="4" w:space="0" w:color="auto"/>
            </w:tcBorders>
            <w:vAlign w:val="center"/>
          </w:tcPr>
          <w:p w:rsidR="00C46D86" w:rsidRDefault="00C46D86">
            <w:pPr>
              <w:rPr>
                <w:rFonts w:ascii="仿宋_GB2312" w:eastAsia="仿宋_GB2312" w:hAnsi="Times New Roman" w:cs="Times New Roman"/>
                <w:kern w:val="0"/>
              </w:rPr>
            </w:pPr>
          </w:p>
          <w:p w:rsidR="00FE49D0" w:rsidRPr="001A3F02" w:rsidRDefault="00FE49D0">
            <w:pPr>
              <w:rPr>
                <w:rFonts w:ascii="仿宋_GB2312" w:eastAsia="仿宋_GB2312" w:hAnsi="Times New Roman" w:cs="方正仿宋简体"/>
                <w:color w:val="000000"/>
              </w:rPr>
            </w:pPr>
            <w:r w:rsidRPr="001A3F02">
              <w:rPr>
                <w:rFonts w:ascii="仿宋_GB2312" w:eastAsia="仿宋_GB2312" w:hAnsi="Times New Roman" w:cs="方正仿宋简体" w:hint="eastAsia"/>
                <w:color w:val="000000"/>
              </w:rPr>
              <w:t>甲基丙烯酸二甲基氨基乙酯生产工程中的</w:t>
            </w:r>
            <w:proofErr w:type="gramStart"/>
            <w:r w:rsidRPr="001A3F02">
              <w:rPr>
                <w:rFonts w:ascii="仿宋_GB2312" w:eastAsia="仿宋_GB2312" w:hAnsi="Times New Roman" w:cs="方正仿宋简体" w:hint="eastAsia"/>
                <w:color w:val="000000"/>
              </w:rPr>
              <w:t>釜</w:t>
            </w:r>
            <w:proofErr w:type="gramEnd"/>
            <w:r w:rsidRPr="001A3F02">
              <w:rPr>
                <w:rFonts w:ascii="仿宋_GB2312" w:eastAsia="仿宋_GB2312" w:hAnsi="Times New Roman" w:cs="方正仿宋简体" w:hint="eastAsia"/>
                <w:color w:val="000000"/>
              </w:rPr>
              <w:t>残处理。</w:t>
            </w:r>
          </w:p>
          <w:p w:rsidR="00C46D86" w:rsidRPr="001A3F02" w:rsidRDefault="00FE49D0">
            <w:pPr>
              <w:rPr>
                <w:rFonts w:ascii="仿宋_GB2312" w:eastAsia="仿宋_GB2312" w:hAnsi="Times New Roman" w:cs="方正仿宋简体"/>
                <w:color w:val="000000"/>
              </w:rPr>
            </w:pPr>
            <w:r w:rsidRPr="001A3F02">
              <w:rPr>
                <w:rFonts w:ascii="仿宋_GB2312" w:eastAsia="仿宋_GB2312" w:hAnsi="Times New Roman" w:cs="方正仿宋简体" w:hint="eastAsia"/>
                <w:color w:val="000000"/>
              </w:rPr>
              <w:t>寻求一种简单、低成本、环保的该物料处理方法，从而减少废弃物的污染，降低成本，提高经济、社会和环境效益。</w:t>
            </w:r>
          </w:p>
          <w:p w:rsidR="00C46D86" w:rsidRDefault="00C46D86">
            <w:pPr>
              <w:ind w:firstLine="400"/>
              <w:rPr>
                <w:rFonts w:ascii="宋体" w:hAnsi="宋体" w:cs="宋体"/>
                <w:color w:val="000000"/>
                <w:kern w:val="0"/>
                <w:sz w:val="20"/>
                <w:szCs w:val="20"/>
                <w:lang w:bidi="ar"/>
              </w:rPr>
            </w:pPr>
          </w:p>
        </w:tc>
      </w:tr>
      <w:tr w:rsidR="00C46D86">
        <w:trPr>
          <w:trHeight w:val="90"/>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C46D86" w:rsidRDefault="00C46D86">
            <w:pPr>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详述</w:t>
            </w:r>
          </w:p>
        </w:tc>
        <w:tc>
          <w:tcPr>
            <w:tcW w:w="6900" w:type="dxa"/>
            <w:gridSpan w:val="9"/>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方正仿宋简体"/>
                <w:color w:val="000000"/>
              </w:rPr>
            </w:pPr>
            <w:r>
              <w:rPr>
                <w:rFonts w:ascii="仿宋_GB2312" w:eastAsia="仿宋_GB2312" w:hAnsi="Times New Roman" w:cs="方正仿宋简体" w:hint="eastAsia"/>
                <w:color w:val="000000"/>
              </w:rPr>
              <w:t>（包括主要技术、条件、成熟度、成本等指标）</w:t>
            </w:r>
          </w:p>
          <w:p w:rsidR="00C46D86" w:rsidRPr="001A3F02" w:rsidRDefault="00FE49D0" w:rsidP="001A3F02">
            <w:pPr>
              <w:ind w:firstLineChars="200" w:firstLine="420"/>
              <w:rPr>
                <w:rFonts w:ascii="仿宋_GB2312" w:eastAsia="仿宋_GB2312" w:hAnsi="Times New Roman" w:cs="方正仿宋简体"/>
                <w:color w:val="000000"/>
              </w:rPr>
            </w:pPr>
            <w:r w:rsidRPr="001A3F02">
              <w:rPr>
                <w:rFonts w:ascii="仿宋_GB2312" w:eastAsia="仿宋_GB2312" w:hAnsi="Times New Roman" w:cs="方正仿宋简体" w:hint="eastAsia"/>
                <w:color w:val="000000"/>
              </w:rPr>
              <w:t>甲基丙烯酸二甲基氨基乙酯为甲基丙烯酸甲酯与二甲基氨基乙醇经酯交换法合成而得，在生产精馏工段每</w:t>
            </w:r>
            <w:proofErr w:type="gramStart"/>
            <w:r w:rsidRPr="001A3F02">
              <w:rPr>
                <w:rFonts w:ascii="仿宋_GB2312" w:eastAsia="仿宋_GB2312" w:hAnsi="Times New Roman" w:cs="方正仿宋简体" w:hint="eastAsia"/>
                <w:color w:val="000000"/>
              </w:rPr>
              <w:t>釜</w:t>
            </w:r>
            <w:proofErr w:type="gramEnd"/>
            <w:r w:rsidRPr="001A3F02">
              <w:rPr>
                <w:rFonts w:ascii="仿宋_GB2312" w:eastAsia="仿宋_GB2312" w:hAnsi="Times New Roman" w:cs="方正仿宋简体" w:hint="eastAsia"/>
                <w:color w:val="000000"/>
              </w:rPr>
              <w:t>都有几十公斤的粘稠</w:t>
            </w:r>
            <w:proofErr w:type="gramStart"/>
            <w:r w:rsidRPr="001A3F02">
              <w:rPr>
                <w:rFonts w:ascii="仿宋_GB2312" w:eastAsia="仿宋_GB2312" w:hAnsi="Times New Roman" w:cs="方正仿宋简体" w:hint="eastAsia"/>
                <w:color w:val="000000"/>
              </w:rPr>
              <w:t>釜</w:t>
            </w:r>
            <w:proofErr w:type="gramEnd"/>
            <w:r w:rsidRPr="001A3F02">
              <w:rPr>
                <w:rFonts w:ascii="仿宋_GB2312" w:eastAsia="仿宋_GB2312" w:hAnsi="Times New Roman" w:cs="方正仿宋简体" w:hint="eastAsia"/>
                <w:color w:val="000000"/>
              </w:rPr>
              <w:t>残产生。</w:t>
            </w:r>
          </w:p>
          <w:p w:rsidR="00C46D86" w:rsidRPr="001A3F02" w:rsidRDefault="00FE49D0" w:rsidP="001A3F02">
            <w:pPr>
              <w:rPr>
                <w:rFonts w:ascii="仿宋_GB2312" w:eastAsia="仿宋_GB2312" w:hAnsi="Times New Roman" w:cs="方正仿宋简体"/>
                <w:color w:val="000000"/>
              </w:rPr>
            </w:pPr>
            <w:r w:rsidRPr="001A3F02">
              <w:rPr>
                <w:rFonts w:ascii="仿宋_GB2312" w:eastAsia="仿宋_GB2312" w:hAnsi="Times New Roman" w:cs="方正仿宋简体" w:hint="eastAsia"/>
                <w:color w:val="000000"/>
              </w:rPr>
              <w:t>该物料主要包括60-70%的甲基丙烯酸二甲基氨基乙酯产品、催化剂、阻聚剂和一些低聚物。</w:t>
            </w:r>
          </w:p>
          <w:p w:rsidR="00C46D86" w:rsidRPr="001A3F02" w:rsidRDefault="00FE49D0" w:rsidP="001A3F02">
            <w:pPr>
              <w:rPr>
                <w:rFonts w:ascii="仿宋_GB2312" w:eastAsia="仿宋_GB2312" w:hAnsi="Times New Roman" w:cs="方正仿宋简体"/>
                <w:color w:val="000000"/>
              </w:rPr>
            </w:pPr>
            <w:r w:rsidRPr="001A3F02">
              <w:rPr>
                <w:rFonts w:ascii="仿宋_GB2312" w:eastAsia="仿宋_GB2312" w:hAnsi="Times New Roman" w:cs="方正仿宋简体" w:hint="eastAsia"/>
                <w:color w:val="000000"/>
              </w:rPr>
              <w:t>公司想找到一种简单、低成本、环保的该物料处理方法。如果处理后能够获得一些其他的产品，从而获得收益，是我们非常希望的。</w:t>
            </w:r>
          </w:p>
          <w:p w:rsidR="00C46D86" w:rsidRDefault="00C46D86">
            <w:pPr>
              <w:rPr>
                <w:rFonts w:ascii="仿宋_GB2312" w:eastAsia="仿宋_GB2312" w:hAnsi="Times New Roman" w:cs="Times New Roman"/>
                <w:color w:val="000000"/>
              </w:rPr>
            </w:pPr>
          </w:p>
        </w:tc>
      </w:tr>
      <w:tr w:rsidR="00C46D86">
        <w:trPr>
          <w:trHeight w:val="567"/>
        </w:trPr>
        <w:tc>
          <w:tcPr>
            <w:tcW w:w="630" w:type="dxa"/>
            <w:vMerge/>
            <w:tcBorders>
              <w:top w:val="single" w:sz="4" w:space="0" w:color="auto"/>
              <w:left w:val="single" w:sz="4" w:space="0" w:color="auto"/>
              <w:bottom w:val="single" w:sz="4" w:space="0" w:color="auto"/>
              <w:right w:val="single" w:sz="4" w:space="0" w:color="auto"/>
            </w:tcBorders>
            <w:vAlign w:val="center"/>
          </w:tcPr>
          <w:p w:rsidR="00C46D86" w:rsidRDefault="00C46D86">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现有</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基础</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情况</w:t>
            </w:r>
          </w:p>
        </w:tc>
        <w:tc>
          <w:tcPr>
            <w:tcW w:w="6900" w:type="dxa"/>
            <w:gridSpan w:val="9"/>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方正仿宋简体"/>
                <w:color w:val="000000"/>
              </w:rPr>
            </w:pPr>
            <w:r>
              <w:rPr>
                <w:rFonts w:ascii="仿宋_GB2312" w:eastAsia="仿宋_GB2312" w:hAnsi="Times New Roman" w:cs="方正仿宋简体" w:hint="eastAsia"/>
                <w:color w:val="000000"/>
              </w:rPr>
              <w:t>（企业已经开展的工作、所处阶段、投入资金和人力、仪器设备、生产条件等）</w:t>
            </w:r>
          </w:p>
          <w:p w:rsidR="00C46D86" w:rsidRDefault="00FE49D0" w:rsidP="001A3F02">
            <w:pPr>
              <w:ind w:firstLineChars="200" w:firstLine="420"/>
              <w:rPr>
                <w:rFonts w:ascii="仿宋_GB2312" w:eastAsia="仿宋_GB2312" w:hAnsi="Times New Roman" w:cs="Times New Roman"/>
                <w:kern w:val="0"/>
              </w:rPr>
            </w:pPr>
            <w:r w:rsidRPr="001A3F02">
              <w:rPr>
                <w:rFonts w:ascii="仿宋_GB2312" w:eastAsia="仿宋_GB2312" w:hAnsi="Times New Roman" w:cs="方正仿宋简体" w:hint="eastAsia"/>
                <w:color w:val="000000"/>
              </w:rPr>
              <w:t>目前企业对</w:t>
            </w:r>
            <w:proofErr w:type="gramStart"/>
            <w:r w:rsidRPr="001A3F02">
              <w:rPr>
                <w:rFonts w:ascii="仿宋_GB2312" w:eastAsia="仿宋_GB2312" w:hAnsi="Times New Roman" w:cs="方正仿宋简体" w:hint="eastAsia"/>
                <w:color w:val="000000"/>
              </w:rPr>
              <w:t>釜残采用</w:t>
            </w:r>
            <w:proofErr w:type="gramEnd"/>
            <w:r w:rsidRPr="001A3F02">
              <w:rPr>
                <w:rFonts w:ascii="仿宋_GB2312" w:eastAsia="仿宋_GB2312" w:hAnsi="Times New Roman" w:cs="方正仿宋简体" w:hint="eastAsia"/>
                <w:color w:val="000000"/>
              </w:rPr>
              <w:t>在有资质处理废料的企业花钱进行处理，同时与辽宁石油化工大学、沈阳化工大学、北京化工大学等院校的老师进行过探讨，但均未找到较适合企业的解决方案。</w:t>
            </w:r>
          </w:p>
          <w:p w:rsidR="00C46D86" w:rsidRDefault="00C46D86">
            <w:pPr>
              <w:rPr>
                <w:rFonts w:ascii="仿宋_GB2312" w:eastAsia="仿宋_GB2312" w:hAnsi="Times New Roman" w:cs="Times New Roman"/>
                <w:kern w:val="0"/>
              </w:rPr>
            </w:pPr>
          </w:p>
        </w:tc>
      </w:tr>
      <w:tr w:rsidR="00C46D86">
        <w:trPr>
          <w:trHeight w:val="1664"/>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产学研合作需求</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描述</w:t>
            </w:r>
          </w:p>
        </w:tc>
        <w:tc>
          <w:tcPr>
            <w:tcW w:w="6900" w:type="dxa"/>
            <w:gridSpan w:val="9"/>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Times New Roman"/>
                <w:color w:val="000000"/>
              </w:rPr>
            </w:pPr>
            <w:r>
              <w:rPr>
                <w:rFonts w:ascii="仿宋_GB2312" w:eastAsia="仿宋_GB2312" w:hAnsi="Times New Roman" w:cs="方正仿宋简体" w:hint="eastAsia"/>
                <w:color w:val="000000"/>
              </w:rPr>
              <w:t>（希望与哪类高校、科研院所开展产学研合作，共建创新载体，以及对专家及团队所属领域和水平的要求）</w:t>
            </w:r>
          </w:p>
          <w:p w:rsidR="00C46D86" w:rsidRDefault="00FE49D0" w:rsidP="001A3F02">
            <w:pPr>
              <w:ind w:firstLineChars="200" w:firstLine="420"/>
              <w:rPr>
                <w:rFonts w:ascii="仿宋_GB2312" w:eastAsia="仿宋_GB2312" w:hAnsi="Times New Roman" w:cs="Times New Roman"/>
                <w:color w:val="000000"/>
              </w:rPr>
            </w:pPr>
            <w:bookmarkStart w:id="0" w:name="_GoBack"/>
            <w:bookmarkEnd w:id="0"/>
            <w:r w:rsidRPr="001A3F02">
              <w:rPr>
                <w:rFonts w:ascii="仿宋_GB2312" w:eastAsia="仿宋_GB2312" w:hAnsi="Times New Roman" w:cs="方正仿宋简体" w:hint="eastAsia"/>
                <w:color w:val="000000"/>
              </w:rPr>
              <w:t>希望与化工行业相关高校、科研院所的专家及团队开展产学研合作，共建创新载体，能够解决我们问题。</w:t>
            </w:r>
          </w:p>
        </w:tc>
      </w:tr>
      <w:tr w:rsidR="00C46D86">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C46D86" w:rsidRDefault="00C46D86">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合作</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方式</w:t>
            </w:r>
          </w:p>
        </w:tc>
        <w:tc>
          <w:tcPr>
            <w:tcW w:w="6900" w:type="dxa"/>
            <w:gridSpan w:val="9"/>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技术转让</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技术入股</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联合开发</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委托研发</w:t>
            </w:r>
            <w:r>
              <w:rPr>
                <w:rFonts w:ascii="仿宋_GB2312" w:eastAsia="仿宋_GB2312" w:hAnsi="Times New Roman" w:cs="Times New Roman" w:hint="eastAsia"/>
                <w:color w:val="000000"/>
              </w:rPr>
              <w:t xml:space="preserve"> </w:t>
            </w:r>
          </w:p>
          <w:p w:rsidR="00C46D86" w:rsidRDefault="00FE49D0">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委托团队、专家长期技术服务</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共建新研发、生产实体</w:t>
            </w:r>
          </w:p>
        </w:tc>
      </w:tr>
      <w:tr w:rsidR="00C46D86">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其他需求</w:t>
            </w:r>
          </w:p>
        </w:tc>
        <w:tc>
          <w:tcPr>
            <w:tcW w:w="8115" w:type="dxa"/>
            <w:gridSpan w:val="11"/>
            <w:tcBorders>
              <w:top w:val="single" w:sz="4" w:space="0" w:color="auto"/>
              <w:left w:val="single" w:sz="4" w:space="0" w:color="auto"/>
              <w:bottom w:val="single" w:sz="4" w:space="0" w:color="auto"/>
              <w:right w:val="single" w:sz="4" w:space="0" w:color="auto"/>
            </w:tcBorders>
            <w:vAlign w:val="center"/>
          </w:tcPr>
          <w:p w:rsidR="00C46D86" w:rsidRDefault="00FE49D0">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color w:val="000000"/>
              </w:rPr>
              <w:t>☑</w:t>
            </w:r>
            <w:r>
              <w:rPr>
                <w:rFonts w:ascii="仿宋_GB2312" w:eastAsia="仿宋_GB2312" w:hAnsi="Times New Roman" w:cs="方正仿宋简体" w:hint="eastAsia"/>
              </w:rPr>
              <w:t>技术转移</w:t>
            </w:r>
            <w:r>
              <w:rPr>
                <w:rFonts w:ascii="仿宋_GB2312" w:eastAsia="仿宋_GB2312" w:hAnsi="Times New Roman" w:cs="Times New Roman" w:hint="eastAsia"/>
              </w:rPr>
              <w:t xml:space="preserve">  □</w:t>
            </w:r>
            <w:r>
              <w:rPr>
                <w:rFonts w:ascii="仿宋_GB2312" w:eastAsia="仿宋_GB2312" w:hAnsi="Times New Roman" w:cs="方正仿宋简体" w:hint="eastAsia"/>
              </w:rPr>
              <w:t>研发费用加计扣除</w:t>
            </w:r>
            <w:r>
              <w:rPr>
                <w:rFonts w:ascii="仿宋_GB2312" w:eastAsia="仿宋_GB2312" w:hAnsi="Times New Roman" w:cs="Times New Roman" w:hint="eastAsia"/>
              </w:rPr>
              <w:t xml:space="preserve">  □</w:t>
            </w:r>
            <w:r>
              <w:rPr>
                <w:rFonts w:ascii="仿宋_GB2312" w:eastAsia="仿宋_GB2312" w:hAnsi="Times New Roman" w:cs="方正仿宋简体" w:hint="eastAsia"/>
              </w:rPr>
              <w:t>知识产权</w:t>
            </w:r>
            <w:r>
              <w:rPr>
                <w:rFonts w:ascii="仿宋_GB2312" w:eastAsia="仿宋_GB2312" w:hAnsi="Times New Roman" w:cs="Times New Roman" w:hint="eastAsia"/>
              </w:rPr>
              <w:t xml:space="preserve">  □</w:t>
            </w:r>
            <w:r>
              <w:rPr>
                <w:rFonts w:ascii="仿宋_GB2312" w:eastAsia="仿宋_GB2312" w:hAnsi="Times New Roman" w:cs="方正仿宋简体" w:hint="eastAsia"/>
              </w:rPr>
              <w:t>科技金融</w:t>
            </w:r>
            <w:r>
              <w:rPr>
                <w:rFonts w:ascii="仿宋_GB2312" w:eastAsia="仿宋_GB2312" w:hAnsi="Times New Roman" w:cs="Times New Roman" w:hint="eastAsia"/>
              </w:rPr>
              <w:t xml:space="preserve"> </w:t>
            </w:r>
          </w:p>
          <w:p w:rsidR="00C46D86" w:rsidRDefault="00FE49D0">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检验检测</w:t>
            </w:r>
            <w:r>
              <w:rPr>
                <w:rFonts w:ascii="仿宋_GB2312" w:eastAsia="仿宋_GB2312" w:hAnsi="Times New Roman" w:cs="Times New Roman" w:hint="eastAsia"/>
              </w:rPr>
              <w:t xml:space="preserve">  □</w:t>
            </w:r>
            <w:r>
              <w:rPr>
                <w:rFonts w:ascii="仿宋_GB2312" w:eastAsia="仿宋_GB2312" w:hAnsi="Times New Roman" w:cs="方正仿宋简体" w:hint="eastAsia"/>
              </w:rPr>
              <w:t>质量体系</w:t>
            </w:r>
            <w:r>
              <w:rPr>
                <w:rFonts w:ascii="仿宋_GB2312" w:eastAsia="仿宋_GB2312" w:hAnsi="Times New Roman" w:cs="Times New Roman" w:hint="eastAsia"/>
              </w:rPr>
              <w:t xml:space="preserve">  □</w:t>
            </w:r>
            <w:r>
              <w:rPr>
                <w:rFonts w:ascii="仿宋_GB2312" w:eastAsia="仿宋_GB2312" w:hAnsi="Times New Roman" w:cs="方正仿宋简体" w:hint="eastAsia"/>
              </w:rPr>
              <w:t>行业政策</w:t>
            </w:r>
            <w:r>
              <w:rPr>
                <w:rFonts w:ascii="仿宋_GB2312" w:eastAsia="仿宋_GB2312" w:hAnsi="Times New Roman" w:cs="Times New Roman" w:hint="eastAsia"/>
              </w:rPr>
              <w:t xml:space="preserve">   □</w:t>
            </w:r>
            <w:r>
              <w:rPr>
                <w:rFonts w:ascii="仿宋_GB2312" w:eastAsia="仿宋_GB2312" w:hAnsi="Times New Roman" w:cs="方正仿宋简体" w:hint="eastAsia"/>
              </w:rPr>
              <w:t>科技政策</w:t>
            </w:r>
            <w:r>
              <w:rPr>
                <w:rFonts w:ascii="仿宋_GB2312" w:eastAsia="仿宋_GB2312" w:hAnsi="Times New Roman" w:cs="Times New Roman" w:hint="eastAsia"/>
              </w:rPr>
              <w:t xml:space="preserve">  □</w:t>
            </w:r>
            <w:r>
              <w:rPr>
                <w:rFonts w:ascii="仿宋_GB2312" w:eastAsia="仿宋_GB2312" w:hAnsi="Times New Roman" w:cs="方正仿宋简体" w:hint="eastAsia"/>
              </w:rPr>
              <w:t>招标采购</w:t>
            </w:r>
            <w:r>
              <w:rPr>
                <w:rFonts w:ascii="仿宋_GB2312" w:eastAsia="仿宋_GB2312" w:hAnsi="Times New Roman" w:cs="Times New Roman" w:hint="eastAsia"/>
              </w:rPr>
              <w:t xml:space="preserve"> </w:t>
            </w:r>
          </w:p>
          <w:p w:rsidR="00C46D86" w:rsidRDefault="00FE49D0">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产品</w:t>
            </w:r>
            <w:r>
              <w:rPr>
                <w:rFonts w:ascii="仿宋_GB2312" w:eastAsia="仿宋_GB2312" w:hAnsi="Times New Roman" w:cs="Times New Roman" w:hint="eastAsia"/>
              </w:rPr>
              <w:t>/</w:t>
            </w:r>
            <w:r>
              <w:rPr>
                <w:rFonts w:ascii="仿宋_GB2312" w:eastAsia="仿宋_GB2312" w:hAnsi="Times New Roman" w:cs="方正仿宋简体" w:hint="eastAsia"/>
              </w:rPr>
              <w:t>服务市场占有率分析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市场前景分析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企业发展战略咨询</w:t>
            </w:r>
            <w:r>
              <w:rPr>
                <w:rFonts w:ascii="仿宋_GB2312" w:eastAsia="仿宋_GB2312" w:hAnsi="Times New Roman" w:cs="Times New Roman" w:hint="eastAsia"/>
              </w:rPr>
              <w:t xml:space="preserve">           □</w:t>
            </w:r>
            <w:r>
              <w:rPr>
                <w:rFonts w:ascii="仿宋_GB2312" w:eastAsia="仿宋_GB2312" w:hAnsi="Times New Roman" w:cs="方正仿宋简体" w:hint="eastAsia"/>
              </w:rPr>
              <w:t>其他</w:t>
            </w:r>
            <w:r>
              <w:rPr>
                <w:rFonts w:ascii="仿宋_GB2312" w:eastAsia="仿宋_GB2312" w:hAnsi="Times New Roman" w:cs="Times New Roman" w:hint="eastAsia"/>
                <w:u w:val="single"/>
              </w:rPr>
              <w:t xml:space="preserve">                                 </w:t>
            </w:r>
          </w:p>
        </w:tc>
      </w:tr>
      <w:tr w:rsidR="00C46D86">
        <w:trPr>
          <w:trHeight w:val="420"/>
        </w:trPr>
        <w:tc>
          <w:tcPr>
            <w:tcW w:w="8745" w:type="dxa"/>
            <w:gridSpan w:val="1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u w:val="single"/>
              </w:rPr>
            </w:pPr>
            <w:r>
              <w:rPr>
                <w:rFonts w:ascii="仿宋_GB2312" w:eastAsia="仿宋_GB2312" w:hAnsi="Times New Roman" w:cs="方正仿宋简体" w:hint="eastAsia"/>
              </w:rPr>
              <w:lastRenderedPageBreak/>
              <w:t>管理信息</w:t>
            </w:r>
          </w:p>
        </w:tc>
      </w:tr>
      <w:tr w:rsidR="00C46D86">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同意公开</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需求信息</w:t>
            </w:r>
          </w:p>
        </w:tc>
        <w:tc>
          <w:tcPr>
            <w:tcW w:w="7055" w:type="dxa"/>
            <w:gridSpan w:val="10"/>
            <w:tcBorders>
              <w:top w:val="single" w:sz="4" w:space="0" w:color="auto"/>
              <w:left w:val="single" w:sz="4" w:space="0" w:color="auto"/>
              <w:bottom w:val="single" w:sz="4" w:space="0" w:color="auto"/>
              <w:right w:val="single" w:sz="4" w:space="0" w:color="auto"/>
            </w:tcBorders>
          </w:tcPr>
          <w:p w:rsidR="00C46D86" w:rsidRDefault="00FE49D0">
            <w:pPr>
              <w:rPr>
                <w:rFonts w:ascii="仿宋_GB2312" w:eastAsia="仿宋_GB2312" w:hAnsi="Times New Roman" w:cs="Times New Roman"/>
              </w:rPr>
            </w:pP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t>☑</w:t>
            </w:r>
            <w:r>
              <w:rPr>
                <w:rFonts w:ascii="仿宋_GB2312" w:eastAsia="仿宋_GB2312" w:hAnsi="Times New Roman" w:cs="方正仿宋简体" w:hint="eastAsia"/>
                <w:kern w:val="0"/>
              </w:rPr>
              <w:t>是</w:t>
            </w: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 xml:space="preserve"> □</w:t>
            </w:r>
            <w:r>
              <w:rPr>
                <w:rFonts w:ascii="仿宋_GB2312" w:eastAsia="仿宋_GB2312" w:hAnsi="Times New Roman" w:cs="方正仿宋简体" w:hint="eastAsia"/>
              </w:rPr>
              <w:t>否</w:t>
            </w:r>
          </w:p>
          <w:p w:rsidR="00C46D86" w:rsidRDefault="00FE49D0">
            <w:pPr>
              <w:rPr>
                <w:rFonts w:ascii="仿宋_GB2312" w:eastAsia="仿宋_GB2312" w:hAnsi="Times New Roman" w:cs="Times New Roman"/>
                <w:u w:val="single"/>
              </w:rPr>
            </w:pPr>
            <w:r>
              <w:rPr>
                <w:rFonts w:ascii="仿宋_GB2312" w:eastAsia="仿宋_GB2312" w:hAnsi="Times New Roman" w:cs="Times New Roman" w:hint="eastAsia"/>
              </w:rPr>
              <w:t xml:space="preserve"> □</w:t>
            </w:r>
            <w:r>
              <w:rPr>
                <w:rFonts w:ascii="仿宋_GB2312" w:eastAsia="仿宋_GB2312" w:hAnsi="Times New Roman" w:cs="方正仿宋简体" w:hint="eastAsia"/>
                <w:kern w:val="0"/>
              </w:rPr>
              <w:t>部分公开</w:t>
            </w:r>
            <w:r>
              <w:rPr>
                <w:rFonts w:ascii="仿宋_GB2312" w:eastAsia="仿宋_GB2312" w:hAnsi="Times New Roman" w:cs="Times New Roman" w:hint="eastAsia"/>
                <w:kern w:val="0"/>
              </w:rPr>
              <w:t>(</w:t>
            </w:r>
            <w:r>
              <w:rPr>
                <w:rFonts w:ascii="仿宋_GB2312" w:eastAsia="仿宋_GB2312" w:hAnsi="Times New Roman" w:cs="方正仿宋简体" w:hint="eastAsia"/>
                <w:kern w:val="0"/>
              </w:rPr>
              <w:t>说明）</w:t>
            </w:r>
            <w:r>
              <w:rPr>
                <w:rFonts w:ascii="仿宋_GB2312" w:eastAsia="仿宋_GB2312" w:hAnsi="Times New Roman" w:cs="Times New Roman" w:hint="eastAsia"/>
                <w:u w:val="single"/>
              </w:rPr>
              <w:t xml:space="preserve">                                              </w:t>
            </w:r>
          </w:p>
        </w:tc>
      </w:tr>
      <w:tr w:rsidR="00C46D86">
        <w:tc>
          <w:tcPr>
            <w:tcW w:w="1690"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同意接受</w:t>
            </w:r>
          </w:p>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专家服务</w:t>
            </w:r>
          </w:p>
        </w:tc>
        <w:tc>
          <w:tcPr>
            <w:tcW w:w="7055" w:type="dxa"/>
            <w:gridSpan w:val="10"/>
            <w:tcBorders>
              <w:top w:val="single" w:sz="4" w:space="0" w:color="auto"/>
              <w:left w:val="single" w:sz="4" w:space="0" w:color="auto"/>
              <w:bottom w:val="single" w:sz="4" w:space="0" w:color="auto"/>
              <w:right w:val="single" w:sz="4" w:space="0" w:color="auto"/>
            </w:tcBorders>
          </w:tcPr>
          <w:p w:rsidR="00C46D86" w:rsidRDefault="00FE49D0">
            <w:pPr>
              <w:rPr>
                <w:rFonts w:ascii="仿宋_GB2312" w:eastAsia="仿宋_GB2312" w:hAnsi="Times New Roman" w:cs="Times New Roman"/>
                <w:kern w:val="0"/>
              </w:rPr>
            </w:pP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t>☑</w:t>
            </w:r>
            <w:r>
              <w:rPr>
                <w:rFonts w:ascii="仿宋_GB2312" w:eastAsia="仿宋_GB2312" w:hAnsi="Times New Roman" w:cs="方正仿宋简体" w:hint="eastAsia"/>
                <w:kern w:val="0"/>
              </w:rPr>
              <w:t>是</w:t>
            </w:r>
            <w:r>
              <w:rPr>
                <w:rFonts w:ascii="仿宋_GB2312" w:eastAsia="仿宋_GB2312" w:hAnsi="Times New Roman" w:cs="Times New Roman" w:hint="eastAsia"/>
                <w:kern w:val="0"/>
              </w:rPr>
              <w:t xml:space="preserve">                </w:t>
            </w:r>
          </w:p>
          <w:p w:rsidR="00C46D86" w:rsidRDefault="00FE49D0">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p>
        </w:tc>
      </w:tr>
      <w:tr w:rsidR="00C46D86">
        <w:tc>
          <w:tcPr>
            <w:tcW w:w="1690" w:type="dxa"/>
            <w:gridSpan w:val="2"/>
            <w:tcBorders>
              <w:top w:val="single" w:sz="4" w:space="0" w:color="auto"/>
              <w:left w:val="single" w:sz="4" w:space="0" w:color="auto"/>
              <w:bottom w:val="single" w:sz="4" w:space="0" w:color="auto"/>
              <w:right w:val="single" w:sz="4" w:space="0" w:color="auto"/>
            </w:tcBorders>
            <w:vAlign w:val="center"/>
          </w:tcPr>
          <w:p w:rsidR="00C46D86" w:rsidRDefault="00FE49D0">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同意参与对解决方案的筛选评价</w:t>
            </w:r>
          </w:p>
        </w:tc>
        <w:tc>
          <w:tcPr>
            <w:tcW w:w="7055" w:type="dxa"/>
            <w:gridSpan w:val="10"/>
            <w:tcBorders>
              <w:top w:val="single" w:sz="4" w:space="0" w:color="auto"/>
              <w:left w:val="single" w:sz="4" w:space="0" w:color="auto"/>
              <w:bottom w:val="single" w:sz="4" w:space="0" w:color="auto"/>
              <w:right w:val="single" w:sz="4" w:space="0" w:color="auto"/>
            </w:tcBorders>
            <w:vAlign w:val="center"/>
          </w:tcPr>
          <w:p w:rsidR="00C46D86" w:rsidRDefault="00FE49D0">
            <w:pPr>
              <w:rPr>
                <w:rFonts w:ascii="仿宋_GB2312" w:eastAsia="仿宋_GB2312" w:hAnsi="Times New Roman" w:cs="Times New Roman"/>
                <w:kern w:val="0"/>
              </w:rPr>
            </w:pP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t>☑</w:t>
            </w:r>
            <w:r>
              <w:rPr>
                <w:rFonts w:ascii="仿宋_GB2312" w:eastAsia="仿宋_GB2312" w:hAnsi="Times New Roman" w:cs="方正仿宋简体" w:hint="eastAsia"/>
                <w:kern w:val="0"/>
              </w:rPr>
              <w:t>是</w:t>
            </w:r>
          </w:p>
          <w:p w:rsidR="00C46D86" w:rsidRDefault="00FE49D0">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p>
          <w:p w:rsidR="00C46D86" w:rsidRDefault="00FE49D0">
            <w:pPr>
              <w:rPr>
                <w:rFonts w:ascii="仿宋_GB2312" w:eastAsia="仿宋_GB2312" w:hAnsi="Times New Roman" w:cs="Times New Roman"/>
                <w:kern w:val="0"/>
              </w:rPr>
            </w:pPr>
            <w:r>
              <w:rPr>
                <w:rFonts w:ascii="仿宋_GB2312" w:eastAsia="仿宋_GB2312" w:hAnsi="Times New Roman" w:cs="Times New Roman" w:hint="eastAsia"/>
                <w:kern w:val="0"/>
              </w:rPr>
              <w:br/>
              <w:t xml:space="preserve">                     </w:t>
            </w:r>
            <w:r>
              <w:rPr>
                <w:rFonts w:ascii="仿宋_GB2312" w:eastAsia="仿宋_GB2312" w:hAnsi="Times New Roman" w:cs="方正仿宋简体" w:hint="eastAsia"/>
                <w:kern w:val="0"/>
              </w:rPr>
              <w:t>法人代表：</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年</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月</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日</w:t>
            </w:r>
          </w:p>
        </w:tc>
      </w:tr>
    </w:tbl>
    <w:p w:rsidR="00C46D86" w:rsidRDefault="00C46D86">
      <w:pPr>
        <w:rPr>
          <w:rFonts w:ascii="仿宋_GB2312" w:eastAsia="仿宋_GB2312"/>
        </w:rPr>
      </w:pPr>
    </w:p>
    <w:p w:rsidR="00C46D86" w:rsidRDefault="00C46D86"/>
    <w:p w:rsidR="00C46D86" w:rsidRDefault="00C46D86"/>
    <w:sectPr w:rsidR="00C46D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兰亭超细黑简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方正仿宋简体">
    <w:altName w:val="方正兰亭超细黑简体"/>
    <w:charset w:val="86"/>
    <w:family w:val="auto"/>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03CF9"/>
    <w:rsid w:val="001A3F02"/>
    <w:rsid w:val="00C46D86"/>
    <w:rsid w:val="00FE49D0"/>
    <w:rsid w:val="1EF03CF9"/>
    <w:rsid w:val="39A21314"/>
    <w:rsid w:val="794B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Eric</cp:lastModifiedBy>
  <cp:revision>3</cp:revision>
  <dcterms:created xsi:type="dcterms:W3CDTF">2017-09-01T01:25:00Z</dcterms:created>
  <dcterms:modified xsi:type="dcterms:W3CDTF">2017-10-25T02:26:00Z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