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7A3" w:rsidRDefault="00DB0A74" w:rsidP="002F4A1A">
      <w:pPr>
        <w:spacing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89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3"/>
        <w:gridCol w:w="7190"/>
      </w:tblGrid>
      <w:tr w:rsidR="00A247A3" w:rsidTr="00A247A3">
        <w:trPr>
          <w:trHeight w:val="426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A3" w:rsidRDefault="00A247A3" w:rsidP="00A247A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38</w:t>
            </w:r>
          </w:p>
        </w:tc>
      </w:tr>
      <w:bookmarkEnd w:id="0"/>
      <w:tr w:rsidR="00A247A3" w:rsidTr="00A247A3">
        <w:trPr>
          <w:trHeight w:val="426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A3" w:rsidRDefault="00A247A3" w:rsidP="00A247A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A247A3">
              <w:rPr>
                <w:rFonts w:ascii="仿宋_GB2312" w:eastAsia="仿宋_GB2312" w:hAnsi="宋体" w:cs="宋体" w:hint="eastAsia"/>
                <w:b/>
                <w:bCs/>
                <w:sz w:val="24"/>
              </w:rPr>
              <w:t>VOCs检测治理技术的研发</w:t>
            </w:r>
            <w:bookmarkStart w:id="2" w:name="_GoBack"/>
            <w:bookmarkEnd w:id="2"/>
          </w:p>
        </w:tc>
      </w:tr>
      <w:tr w:rsidR="00A247A3" w:rsidTr="00A247A3">
        <w:trPr>
          <w:trHeight w:val="426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7A3" w:rsidRDefault="00A247A3" w:rsidP="00A247A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2F4A1A">
              <w:rPr>
                <w:rFonts w:ascii="仿宋_GB2312" w:eastAsia="仿宋_GB2312" w:hAnsi="宋体" w:cs="宋体" w:hint="eastAsia"/>
                <w:b/>
                <w:bCs/>
                <w:sz w:val="24"/>
              </w:rPr>
              <w:t>节能环保</w:t>
            </w:r>
          </w:p>
        </w:tc>
      </w:tr>
      <w:bookmarkEnd w:id="1"/>
      <w:tr w:rsidR="00F70D76" w:rsidTr="00B863B5">
        <w:trPr>
          <w:trHeight w:val="426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A32804" w:rsidTr="00B36CA9">
        <w:trPr>
          <w:trHeight w:val="14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A32804" w:rsidRDefault="00052E5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 w:rsidR="00A32804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A32804" w:rsidRDefault="00AA21D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 w:rsidR="00A32804">
              <w:rPr>
                <w:rFonts w:ascii="仿宋_GB2312" w:eastAsia="仿宋_GB2312" w:hAnsi="宋体" w:cs="宋体" w:hint="eastAsia"/>
                <w:sz w:val="24"/>
              </w:rPr>
              <w:t>技术改造（设备、研发生产条件）</w:t>
            </w:r>
          </w:p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A32804" w:rsidTr="00AA21D0">
        <w:trPr>
          <w:trHeight w:val="141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1D0" w:rsidRPr="00266262" w:rsidRDefault="00AA21D0" w:rsidP="00AA21D0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266262">
              <w:rPr>
                <w:rFonts w:ascii="仿宋_GB2312" w:eastAsia="仿宋_GB2312" w:hAnsi="宋体" w:cs="宋体" w:hint="eastAsia"/>
                <w:b/>
                <w:sz w:val="24"/>
              </w:rPr>
              <w:t>VOCs检测治理技术的研发</w:t>
            </w:r>
          </w:p>
          <w:p w:rsidR="00A32804" w:rsidRPr="006B72B7" w:rsidRDefault="00AA21D0" w:rsidP="002F4A1A">
            <w:pPr>
              <w:spacing w:beforeLines="50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B72B7">
              <w:rPr>
                <w:rFonts w:ascii="仿宋_GB2312" w:eastAsia="仿宋_GB2312" w:hAnsi="宋体" w:cs="宋体" w:hint="eastAsia"/>
                <w:sz w:val="24"/>
              </w:rPr>
              <w:t>开展VOCs检测治理一体化研究项目，致力于</w:t>
            </w:r>
            <w:r>
              <w:rPr>
                <w:rFonts w:ascii="仿宋_GB2312" w:eastAsia="仿宋_GB2312" w:hAnsi="宋体" w:cs="宋体" w:hint="eastAsia"/>
                <w:sz w:val="24"/>
              </w:rPr>
              <w:t>建立健全</w:t>
            </w:r>
            <w:r w:rsidRPr="006B72B7">
              <w:rPr>
                <w:rFonts w:ascii="仿宋_GB2312" w:eastAsia="仿宋_GB2312" w:hAnsi="宋体" w:cs="宋体" w:hint="eastAsia"/>
                <w:sz w:val="24"/>
              </w:rPr>
              <w:t>VOCs治理</w:t>
            </w:r>
            <w:r>
              <w:rPr>
                <w:rFonts w:ascii="仿宋_GB2312" w:eastAsia="仿宋_GB2312" w:hAnsi="宋体" w:cs="宋体" w:hint="eastAsia"/>
                <w:sz w:val="24"/>
              </w:rPr>
              <w:t>-检测-咨询一体化研究和解决方案。</w:t>
            </w:r>
          </w:p>
        </w:tc>
      </w:tr>
      <w:tr w:rsidR="00A32804" w:rsidTr="00AA21D0">
        <w:trPr>
          <w:trHeight w:val="226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1D0" w:rsidRPr="00266262" w:rsidRDefault="00AA21D0" w:rsidP="00AA21D0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266262">
              <w:rPr>
                <w:rFonts w:ascii="仿宋_GB2312" w:eastAsia="仿宋_GB2312" w:hAnsi="宋体" w:cs="宋体" w:hint="eastAsia"/>
                <w:b/>
                <w:sz w:val="24"/>
              </w:rPr>
              <w:t>VOCs检测治理技术的研发</w:t>
            </w:r>
          </w:p>
          <w:p w:rsidR="00A32804" w:rsidRPr="006B72B7" w:rsidRDefault="00AA21D0" w:rsidP="002F4A1A">
            <w:pPr>
              <w:spacing w:beforeLines="50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6B72B7">
              <w:rPr>
                <w:rFonts w:ascii="仿宋_GB2312" w:eastAsia="仿宋_GB2312" w:hAnsi="宋体" w:cs="宋体" w:hint="eastAsia"/>
                <w:sz w:val="24"/>
              </w:rPr>
              <w:t>VOCs排放总量已超氮氧化物、二氧化硫以及粉尘排放量，“十三五”正式提出对VOCs总量减排10%目标，但是，目前VOCs治理与检测手段较少，技术问题也有待解决。公司拟开展VOCs检测治理一体化研究项目，致力于完善VOCs检测设备及服务方案，需求VOCs治理方式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</w:tc>
      </w:tr>
      <w:tr w:rsidR="00A32804" w:rsidTr="00A32804">
        <w:trPr>
          <w:trHeight w:val="12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 w:rsidP="00E96064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上述项目尚处在研发阶段。公司已经对上述项目申请了研发立项，采用自主研发、委托研发和协同研发等形式，投入资源，已取得一定的研究结果。</w:t>
            </w:r>
          </w:p>
        </w:tc>
      </w:tr>
      <w:tr w:rsidR="00F70D76" w:rsidTr="00F743C3">
        <w:trPr>
          <w:trHeight w:val="154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F743C3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公司希望与各类高校、科研院所开展产学研合作，共建创新载体；以及对在大气环保领域有所研究的专家及团队进行合作研发、技术引进等方式开展合作，使我公司成为在大气环保领域的高新技术产业孵化器。</w:t>
            </w:r>
          </w:p>
        </w:tc>
      </w:tr>
      <w:tr w:rsidR="00F70D76" w:rsidTr="00A32804">
        <w:trPr>
          <w:trHeight w:val="8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F70D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</w:t>
            </w:r>
            <w:r w:rsidR="00A32804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技术入股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委托团队、专家长期技术服务 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F70D76" w:rsidTr="00A32804">
        <w:trPr>
          <w:trHeight w:val="1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技术转移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</w:t>
            </w:r>
            <w:r w:rsidR="00F743C3">
              <w:rPr>
                <w:rFonts w:ascii="仿宋_GB2312" w:eastAsia="仿宋_GB2312" w:hint="eastAsia"/>
                <w:sz w:val="24"/>
                <w:szCs w:val="24"/>
              </w:rPr>
              <w:t xml:space="preserve">□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科技金融 </w:t>
            </w:r>
          </w:p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检验检测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行业政策 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科技政策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招标采购 </w:t>
            </w:r>
          </w:p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产品/服务市场占有率分析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市场前景分析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>企业发展战略咨询           □其他</w:t>
            </w:r>
          </w:p>
        </w:tc>
      </w:tr>
      <w:tr w:rsidR="00F70D76" w:rsidTr="00E96064">
        <w:trPr>
          <w:trHeight w:val="557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266262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F70D76" w:rsidTr="00A32804">
        <w:trPr>
          <w:trHeight w:val="852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F70D76" w:rsidTr="00A32804">
        <w:trPr>
          <w:trHeight w:val="83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70D76" w:rsidTr="00A32804">
        <w:trPr>
          <w:trHeight w:val="976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70D76" w:rsidTr="00A32804">
        <w:trPr>
          <w:trHeight w:val="2124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64" w:rsidRDefault="00E96064">
            <w:pPr>
              <w:rPr>
                <w:rFonts w:ascii="仿宋_GB2312" w:eastAsia="仿宋_GB2312" w:hAnsi="宋体" w:cs="宋体"/>
                <w:sz w:val="24"/>
              </w:rPr>
            </w:pPr>
          </w:p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F70D76" w:rsidRDefault="00DB0A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266262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F70D76" w:rsidRDefault="00F70D76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F70D76" w:rsidSect="00EB3F95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64C" w:rsidRDefault="007C164C" w:rsidP="00975092">
      <w:r>
        <w:separator/>
      </w:r>
    </w:p>
  </w:endnote>
  <w:endnote w:type="continuationSeparator" w:id="1">
    <w:p w:rsidR="007C164C" w:rsidRDefault="007C164C" w:rsidP="00975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64C" w:rsidRDefault="007C164C" w:rsidP="00975092">
      <w:r>
        <w:separator/>
      </w:r>
    </w:p>
  </w:footnote>
  <w:footnote w:type="continuationSeparator" w:id="1">
    <w:p w:rsidR="007C164C" w:rsidRDefault="007C164C" w:rsidP="00975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27361"/>
    <w:rsid w:val="00052E54"/>
    <w:rsid w:val="00054794"/>
    <w:rsid w:val="00075F1D"/>
    <w:rsid w:val="00082B88"/>
    <w:rsid w:val="000B0162"/>
    <w:rsid w:val="000B14FD"/>
    <w:rsid w:val="000B19D0"/>
    <w:rsid w:val="000B3EA2"/>
    <w:rsid w:val="000C649C"/>
    <w:rsid w:val="000F4470"/>
    <w:rsid w:val="0010501B"/>
    <w:rsid w:val="00107A35"/>
    <w:rsid w:val="00107A4C"/>
    <w:rsid w:val="001257A6"/>
    <w:rsid w:val="0012712C"/>
    <w:rsid w:val="00136EEC"/>
    <w:rsid w:val="00152489"/>
    <w:rsid w:val="00172174"/>
    <w:rsid w:val="001755FF"/>
    <w:rsid w:val="00176715"/>
    <w:rsid w:val="00185AD8"/>
    <w:rsid w:val="001910D1"/>
    <w:rsid w:val="001A6BDB"/>
    <w:rsid w:val="001C4D71"/>
    <w:rsid w:val="001D20DD"/>
    <w:rsid w:val="001D2F2B"/>
    <w:rsid w:val="001D36D9"/>
    <w:rsid w:val="001D3C99"/>
    <w:rsid w:val="001F0DAF"/>
    <w:rsid w:val="001F41E1"/>
    <w:rsid w:val="001F4F1B"/>
    <w:rsid w:val="00212BA9"/>
    <w:rsid w:val="00217227"/>
    <w:rsid w:val="00226CB4"/>
    <w:rsid w:val="00254D0F"/>
    <w:rsid w:val="002618B6"/>
    <w:rsid w:val="00266262"/>
    <w:rsid w:val="00281803"/>
    <w:rsid w:val="00286FFA"/>
    <w:rsid w:val="002A4DFC"/>
    <w:rsid w:val="002A5968"/>
    <w:rsid w:val="002B6A6A"/>
    <w:rsid w:val="002C2586"/>
    <w:rsid w:val="002E60DF"/>
    <w:rsid w:val="002F4A1A"/>
    <w:rsid w:val="00304C0F"/>
    <w:rsid w:val="0031027C"/>
    <w:rsid w:val="003125F0"/>
    <w:rsid w:val="003209CE"/>
    <w:rsid w:val="0032266A"/>
    <w:rsid w:val="003478CB"/>
    <w:rsid w:val="00347AD6"/>
    <w:rsid w:val="00365DC1"/>
    <w:rsid w:val="00372340"/>
    <w:rsid w:val="00372AAA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2324F"/>
    <w:rsid w:val="00546A5D"/>
    <w:rsid w:val="00561B8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60F42"/>
    <w:rsid w:val="006706CB"/>
    <w:rsid w:val="0069301E"/>
    <w:rsid w:val="00697416"/>
    <w:rsid w:val="006A5ADE"/>
    <w:rsid w:val="006B72B7"/>
    <w:rsid w:val="006D4F27"/>
    <w:rsid w:val="006E3A77"/>
    <w:rsid w:val="00701C78"/>
    <w:rsid w:val="007034D4"/>
    <w:rsid w:val="0073311B"/>
    <w:rsid w:val="00737E60"/>
    <w:rsid w:val="007477B6"/>
    <w:rsid w:val="00755F45"/>
    <w:rsid w:val="00762274"/>
    <w:rsid w:val="00771DBD"/>
    <w:rsid w:val="00777177"/>
    <w:rsid w:val="00780F6D"/>
    <w:rsid w:val="0078363D"/>
    <w:rsid w:val="007921CC"/>
    <w:rsid w:val="007A034D"/>
    <w:rsid w:val="007A27FA"/>
    <w:rsid w:val="007A3629"/>
    <w:rsid w:val="007A4F33"/>
    <w:rsid w:val="007C164C"/>
    <w:rsid w:val="007C2845"/>
    <w:rsid w:val="007C7EA3"/>
    <w:rsid w:val="007E30D4"/>
    <w:rsid w:val="007F0A41"/>
    <w:rsid w:val="007F1D42"/>
    <w:rsid w:val="008050AF"/>
    <w:rsid w:val="00841738"/>
    <w:rsid w:val="008423E9"/>
    <w:rsid w:val="0085165A"/>
    <w:rsid w:val="00852D22"/>
    <w:rsid w:val="00854908"/>
    <w:rsid w:val="008561A2"/>
    <w:rsid w:val="00871BC2"/>
    <w:rsid w:val="00896A3A"/>
    <w:rsid w:val="008A1702"/>
    <w:rsid w:val="008A39BF"/>
    <w:rsid w:val="008B790E"/>
    <w:rsid w:val="008F2B88"/>
    <w:rsid w:val="00913187"/>
    <w:rsid w:val="00921CB9"/>
    <w:rsid w:val="00922B1E"/>
    <w:rsid w:val="00925E4F"/>
    <w:rsid w:val="009307F2"/>
    <w:rsid w:val="00953B71"/>
    <w:rsid w:val="0096107C"/>
    <w:rsid w:val="009741CC"/>
    <w:rsid w:val="00975092"/>
    <w:rsid w:val="00975A1F"/>
    <w:rsid w:val="009C022C"/>
    <w:rsid w:val="00A17EB9"/>
    <w:rsid w:val="00A2022C"/>
    <w:rsid w:val="00A20C56"/>
    <w:rsid w:val="00A247A3"/>
    <w:rsid w:val="00A32804"/>
    <w:rsid w:val="00A4364A"/>
    <w:rsid w:val="00AA21D0"/>
    <w:rsid w:val="00AB072E"/>
    <w:rsid w:val="00B36CA9"/>
    <w:rsid w:val="00B53B6C"/>
    <w:rsid w:val="00B55132"/>
    <w:rsid w:val="00B57CFD"/>
    <w:rsid w:val="00B863B5"/>
    <w:rsid w:val="00B95D29"/>
    <w:rsid w:val="00BB3CD8"/>
    <w:rsid w:val="00BC6700"/>
    <w:rsid w:val="00BD59A5"/>
    <w:rsid w:val="00C11C44"/>
    <w:rsid w:val="00C228BC"/>
    <w:rsid w:val="00C3220F"/>
    <w:rsid w:val="00C3498A"/>
    <w:rsid w:val="00C36864"/>
    <w:rsid w:val="00C41ED8"/>
    <w:rsid w:val="00C621F6"/>
    <w:rsid w:val="00C82928"/>
    <w:rsid w:val="00CC08E8"/>
    <w:rsid w:val="00CC3C42"/>
    <w:rsid w:val="00CC7C02"/>
    <w:rsid w:val="00CD1FA9"/>
    <w:rsid w:val="00CD2BDF"/>
    <w:rsid w:val="00CF0E9A"/>
    <w:rsid w:val="00D33C29"/>
    <w:rsid w:val="00D37771"/>
    <w:rsid w:val="00D47352"/>
    <w:rsid w:val="00D75331"/>
    <w:rsid w:val="00DB0A74"/>
    <w:rsid w:val="00DB4E1A"/>
    <w:rsid w:val="00DB5988"/>
    <w:rsid w:val="00DC1B67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96064"/>
    <w:rsid w:val="00EA4CD4"/>
    <w:rsid w:val="00EB3F95"/>
    <w:rsid w:val="00ED0461"/>
    <w:rsid w:val="00ED72A4"/>
    <w:rsid w:val="00EE2493"/>
    <w:rsid w:val="00EF35DC"/>
    <w:rsid w:val="00EF5D82"/>
    <w:rsid w:val="00F10694"/>
    <w:rsid w:val="00F5304C"/>
    <w:rsid w:val="00F70D76"/>
    <w:rsid w:val="00F743C3"/>
    <w:rsid w:val="00F80007"/>
    <w:rsid w:val="00F80644"/>
    <w:rsid w:val="00F808A7"/>
    <w:rsid w:val="00FA2736"/>
    <w:rsid w:val="00FC206C"/>
    <w:rsid w:val="1C240862"/>
    <w:rsid w:val="1CC144CD"/>
    <w:rsid w:val="3C616B0B"/>
    <w:rsid w:val="6AA13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Body Text 3" w:semiHidden="0" w:uiPriority="0" w:unhideWhenUsed="0"/>
    <w:lsdException w:name="Hyperlink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9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EB3F95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rsid w:val="00EB3F95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rsid w:val="00EB3F95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rsid w:val="00EB3F95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EB3F95"/>
    <w:rPr>
      <w:sz w:val="18"/>
      <w:szCs w:val="18"/>
    </w:rPr>
  </w:style>
  <w:style w:type="paragraph" w:styleId="a6">
    <w:name w:val="footer"/>
    <w:basedOn w:val="a"/>
    <w:link w:val="Char2"/>
    <w:unhideWhenUsed/>
    <w:rsid w:val="00EB3F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rsid w:val="00EB3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rsid w:val="00EB3F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rsid w:val="00EB3F95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rsid w:val="00EB3F95"/>
    <w:rPr>
      <w:sz w:val="18"/>
      <w:szCs w:val="18"/>
    </w:rPr>
  </w:style>
  <w:style w:type="character" w:customStyle="1" w:styleId="Char3">
    <w:name w:val="页眉 Char"/>
    <w:basedOn w:val="a0"/>
    <w:link w:val="a7"/>
    <w:rsid w:val="00EB3F95"/>
    <w:rPr>
      <w:sz w:val="18"/>
      <w:szCs w:val="18"/>
    </w:rPr>
  </w:style>
  <w:style w:type="character" w:customStyle="1" w:styleId="Char2">
    <w:name w:val="页脚 Char"/>
    <w:basedOn w:val="a0"/>
    <w:link w:val="a6"/>
    <w:rsid w:val="00EB3F95"/>
    <w:rPr>
      <w:sz w:val="18"/>
      <w:szCs w:val="18"/>
    </w:rPr>
  </w:style>
  <w:style w:type="paragraph" w:styleId="aa">
    <w:name w:val="List Paragraph"/>
    <w:basedOn w:val="a"/>
    <w:uiPriority w:val="34"/>
    <w:qFormat/>
    <w:rsid w:val="00EB3F95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EB3F95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rsid w:val="00EB3F95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EB3F95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rsid w:val="00EB3F95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EB3F95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rsid w:val="00EB3F95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EB3F95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995AE0E-0FAF-49DF-A26A-5189AF31E1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2018-07-23T07:03:00Z</cp:lastPrinted>
  <dcterms:created xsi:type="dcterms:W3CDTF">2018-08-03T14:40:00Z</dcterms:created>
  <dcterms:modified xsi:type="dcterms:W3CDTF">2018-08-08T06:07:00Z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