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5D4" w:rsidRDefault="00E13EED">
      <w:pPr>
        <w:jc w:val="center"/>
        <w:rPr>
          <w:rFonts w:ascii="黑体" w:eastAsia="黑体" w:hAnsi="黑体"/>
          <w:sz w:val="36"/>
          <w:szCs w:val="36"/>
        </w:rPr>
      </w:pPr>
      <w:r>
        <w:rPr>
          <w:rFonts w:ascii="黑体" w:eastAsia="黑体" w:hAnsi="黑体" w:hint="eastAsia"/>
          <w:sz w:val="36"/>
          <w:szCs w:val="36"/>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1060"/>
        <w:gridCol w:w="155"/>
        <w:gridCol w:w="6900"/>
      </w:tblGrid>
      <w:tr w:rsidR="00F845D4" w:rsidTr="00F845D4">
        <w:tc>
          <w:tcPr>
            <w:tcW w:w="8745" w:type="dxa"/>
            <w:gridSpan w:val="4"/>
            <w:tcBorders>
              <w:top w:val="single" w:sz="4" w:space="0" w:color="auto"/>
              <w:left w:val="single" w:sz="4" w:space="0" w:color="auto"/>
              <w:bottom w:val="single" w:sz="4" w:space="0" w:color="auto"/>
              <w:right w:val="single" w:sz="4" w:space="0" w:color="auto"/>
            </w:tcBorders>
          </w:tcPr>
          <w:p w:rsidR="00F845D4" w:rsidRDefault="00F845D4" w:rsidP="00F845D4">
            <w:pPr>
              <w:jc w:val="left"/>
              <w:rPr>
                <w:rFonts w:ascii="仿宋_GB2312" w:eastAsia="仿宋_GB2312" w:hAnsi="宋体" w:cs="宋体"/>
                <w:b/>
                <w:bCs/>
                <w:sz w:val="24"/>
              </w:rPr>
            </w:pPr>
            <w:r>
              <w:rPr>
                <w:rFonts w:ascii="仿宋_GB2312" w:eastAsia="仿宋_GB2312" w:hAnsi="宋体" w:cs="宋体" w:hint="eastAsia"/>
                <w:b/>
                <w:bCs/>
                <w:sz w:val="24"/>
              </w:rPr>
              <w:t>需求编号：</w:t>
            </w:r>
            <w:ins w:id="0" w:author="zhang" w:date="2018-08-08T01:38:00Z">
              <w:r>
                <w:rPr>
                  <w:rFonts w:ascii="仿宋_GB2312" w:eastAsia="仿宋_GB2312" w:hAnsi="宋体" w:cs="宋体" w:hint="eastAsia"/>
                  <w:b/>
                  <w:bCs/>
                  <w:sz w:val="24"/>
                </w:rPr>
                <w:t>148</w:t>
              </w:r>
            </w:ins>
          </w:p>
        </w:tc>
      </w:tr>
      <w:tr w:rsidR="00F845D4" w:rsidTr="00F845D4">
        <w:tc>
          <w:tcPr>
            <w:tcW w:w="8745" w:type="dxa"/>
            <w:gridSpan w:val="4"/>
            <w:tcBorders>
              <w:top w:val="single" w:sz="4" w:space="0" w:color="auto"/>
              <w:left w:val="single" w:sz="4" w:space="0" w:color="auto"/>
              <w:bottom w:val="single" w:sz="4" w:space="0" w:color="auto"/>
              <w:right w:val="single" w:sz="4" w:space="0" w:color="auto"/>
            </w:tcBorders>
          </w:tcPr>
          <w:p w:rsidR="00F845D4" w:rsidRDefault="00F845D4" w:rsidP="00F845D4">
            <w:pPr>
              <w:jc w:val="left"/>
              <w:rPr>
                <w:rFonts w:ascii="仿宋_GB2312" w:eastAsia="仿宋_GB2312" w:hAnsi="宋体" w:cs="宋体"/>
                <w:b/>
                <w:bCs/>
                <w:sz w:val="24"/>
              </w:rPr>
            </w:pPr>
            <w:r>
              <w:rPr>
                <w:rFonts w:ascii="仿宋_GB2312" w:eastAsia="仿宋_GB2312" w:hAnsi="宋体" w:cs="宋体" w:hint="eastAsia"/>
                <w:b/>
                <w:bCs/>
                <w:sz w:val="24"/>
              </w:rPr>
              <w:t>需求名称：</w:t>
            </w:r>
            <w:ins w:id="1" w:author="zhang" w:date="2018-08-08T01:38:00Z">
              <w:r w:rsidRPr="00F21C85">
                <w:rPr>
                  <w:rFonts w:ascii="宋体" w:eastAsia="宋体" w:hAnsi="宋体" w:cs="宋体" w:hint="eastAsia"/>
                  <w:color w:val="000000"/>
                  <w:kern w:val="0"/>
                  <w:sz w:val="24"/>
                  <w:szCs w:val="24"/>
                </w:rPr>
                <w:t>地铁隔振道床3D打印制造技术</w:t>
              </w:r>
            </w:ins>
          </w:p>
        </w:tc>
      </w:tr>
      <w:tr w:rsidR="00F845D4" w:rsidTr="00F845D4">
        <w:tc>
          <w:tcPr>
            <w:tcW w:w="8745" w:type="dxa"/>
            <w:gridSpan w:val="4"/>
            <w:tcBorders>
              <w:top w:val="single" w:sz="4" w:space="0" w:color="auto"/>
              <w:left w:val="single" w:sz="4" w:space="0" w:color="auto"/>
              <w:bottom w:val="single" w:sz="4" w:space="0" w:color="auto"/>
              <w:right w:val="single" w:sz="4" w:space="0" w:color="auto"/>
            </w:tcBorders>
          </w:tcPr>
          <w:p w:rsidR="00F845D4" w:rsidRDefault="00F845D4" w:rsidP="00F845D4">
            <w:pPr>
              <w:jc w:val="left"/>
              <w:rPr>
                <w:rFonts w:ascii="仿宋_GB2312" w:eastAsia="仿宋_GB2312" w:hAnsi="宋体" w:cs="宋体"/>
                <w:b/>
                <w:bCs/>
                <w:sz w:val="24"/>
              </w:rPr>
            </w:pPr>
            <w:r>
              <w:rPr>
                <w:rFonts w:ascii="仿宋_GB2312" w:eastAsia="仿宋_GB2312" w:hAnsi="宋体" w:cs="宋体" w:hint="eastAsia"/>
                <w:b/>
                <w:bCs/>
                <w:sz w:val="24"/>
              </w:rPr>
              <w:t>行业领域：</w:t>
            </w:r>
            <w:ins w:id="2" w:author="zhang" w:date="2018-08-08T15:59:00Z">
              <w:r w:rsidR="000F1C0B">
                <w:rPr>
                  <w:rFonts w:ascii="仿宋_GB2312" w:eastAsia="仿宋_GB2312" w:hAnsi="宋体" w:cs="宋体" w:hint="eastAsia"/>
                  <w:b/>
                  <w:bCs/>
                  <w:sz w:val="24"/>
                </w:rPr>
                <w:t>轨道交通</w:t>
              </w:r>
            </w:ins>
          </w:p>
        </w:tc>
      </w:tr>
      <w:tr w:rsidR="008A2489">
        <w:tc>
          <w:tcPr>
            <w:tcW w:w="8745" w:type="dxa"/>
            <w:gridSpan w:val="4"/>
            <w:tcBorders>
              <w:top w:val="single" w:sz="4" w:space="0" w:color="auto"/>
              <w:left w:val="single" w:sz="4" w:space="0" w:color="auto"/>
              <w:bottom w:val="single" w:sz="4" w:space="0" w:color="auto"/>
              <w:right w:val="single" w:sz="4" w:space="0" w:color="auto"/>
            </w:tcBorders>
          </w:tcPr>
          <w:p w:rsidR="008A2489" w:rsidRDefault="00E13EED">
            <w:pPr>
              <w:jc w:val="center"/>
              <w:rPr>
                <w:rFonts w:ascii="仿宋_GB2312" w:eastAsia="仿宋_GB2312" w:hAnsi="宋体" w:cs="宋体"/>
                <w:sz w:val="24"/>
                <w:u w:val="single"/>
              </w:rPr>
            </w:pPr>
            <w:r>
              <w:rPr>
                <w:rFonts w:ascii="仿宋_GB2312" w:eastAsia="仿宋_GB2312" w:hAnsi="宋体" w:cs="宋体" w:hint="eastAsia"/>
                <w:b/>
                <w:bCs/>
                <w:sz w:val="24"/>
              </w:rPr>
              <w:t>需求信息</w:t>
            </w:r>
          </w:p>
        </w:tc>
      </w:tr>
      <w:tr w:rsidR="008A2489">
        <w:trPr>
          <w:trHeight w:val="745"/>
        </w:trPr>
        <w:tc>
          <w:tcPr>
            <w:tcW w:w="630" w:type="dxa"/>
            <w:vMerge w:val="restart"/>
            <w:tcBorders>
              <w:top w:val="single" w:sz="4" w:space="0" w:color="auto"/>
              <w:left w:val="single" w:sz="4" w:space="0" w:color="auto"/>
              <w:right w:val="single" w:sz="4" w:space="0" w:color="auto"/>
            </w:tcBorders>
            <w:vAlign w:val="center"/>
          </w:tcPr>
          <w:p w:rsidR="008A2489" w:rsidRDefault="00E13EED">
            <w:pPr>
              <w:jc w:val="center"/>
              <w:rPr>
                <w:rFonts w:ascii="仿宋_GB2312" w:eastAsia="仿宋_GB2312" w:hAnsi="宋体" w:cs="宋体"/>
                <w:kern w:val="0"/>
                <w:sz w:val="24"/>
              </w:rPr>
            </w:pPr>
            <w:r>
              <w:rPr>
                <w:rFonts w:ascii="仿宋_GB2312" w:eastAsia="仿宋_GB2312" w:hAnsi="宋体" w:cs="宋体" w:hint="eastAsia"/>
                <w:kern w:val="0"/>
                <w:sz w:val="24"/>
              </w:rPr>
              <w:t>技术需求情况说明</w:t>
            </w:r>
          </w:p>
        </w:tc>
        <w:tc>
          <w:tcPr>
            <w:tcW w:w="1215" w:type="dxa"/>
            <w:gridSpan w:val="2"/>
            <w:tcBorders>
              <w:top w:val="single" w:sz="4" w:space="0" w:color="auto"/>
              <w:left w:val="nil"/>
              <w:bottom w:val="single" w:sz="4" w:space="0" w:color="auto"/>
              <w:right w:val="single" w:sz="4" w:space="0" w:color="auto"/>
            </w:tcBorders>
            <w:vAlign w:val="center"/>
          </w:tcPr>
          <w:p w:rsidR="008A2489" w:rsidRDefault="00E13EED">
            <w:pPr>
              <w:jc w:val="center"/>
              <w:rPr>
                <w:rFonts w:ascii="仿宋_GB2312" w:eastAsia="仿宋_GB2312" w:hAnsi="宋体" w:cs="宋体"/>
                <w:kern w:val="0"/>
                <w:sz w:val="24"/>
              </w:rPr>
            </w:pPr>
            <w:r>
              <w:rPr>
                <w:rFonts w:ascii="仿宋_GB2312" w:eastAsia="仿宋_GB2312" w:hAnsi="宋体" w:cs="宋体" w:hint="eastAsia"/>
                <w:kern w:val="0"/>
                <w:sz w:val="24"/>
              </w:rPr>
              <w:t>技术需</w:t>
            </w:r>
          </w:p>
          <w:p w:rsidR="008A2489" w:rsidRDefault="00E13EED">
            <w:pPr>
              <w:jc w:val="center"/>
              <w:rPr>
                <w:rFonts w:ascii="仿宋_GB2312" w:eastAsia="仿宋_GB2312" w:hAnsi="宋体" w:cs="宋体"/>
                <w:kern w:val="0"/>
                <w:sz w:val="24"/>
              </w:rPr>
            </w:pPr>
            <w:r>
              <w:rPr>
                <w:rFonts w:ascii="仿宋_GB2312" w:eastAsia="仿宋_GB2312" w:hAnsi="宋体" w:cs="宋体" w:hint="eastAsia"/>
                <w:kern w:val="0"/>
                <w:sz w:val="24"/>
              </w:rPr>
              <w:t>求类别</w:t>
            </w:r>
          </w:p>
        </w:tc>
        <w:tc>
          <w:tcPr>
            <w:tcW w:w="6900" w:type="dxa"/>
            <w:tcBorders>
              <w:top w:val="single" w:sz="4" w:space="0" w:color="auto"/>
              <w:left w:val="nil"/>
              <w:bottom w:val="single" w:sz="4" w:space="0" w:color="auto"/>
              <w:right w:val="single" w:sz="4" w:space="0" w:color="auto"/>
            </w:tcBorders>
            <w:vAlign w:val="center"/>
          </w:tcPr>
          <w:p w:rsidR="008A2489" w:rsidRDefault="00E13EED">
            <w:pPr>
              <w:rPr>
                <w:rFonts w:ascii="仿宋_GB2312" w:eastAsia="仿宋_GB2312" w:hAnsi="宋体" w:cs="宋体"/>
                <w:sz w:val="24"/>
              </w:rPr>
            </w:pPr>
            <w:r>
              <w:rPr>
                <w:rFonts w:ascii="仿宋_GB2312" w:eastAsia="仿宋_GB2312" w:hAnsi="宋体" w:cs="宋体" w:hint="eastAsia"/>
                <w:sz w:val="24"/>
              </w:rPr>
              <w:t>■技术研发（关键、核心技术）</w:t>
            </w:r>
          </w:p>
          <w:p w:rsidR="008A2489" w:rsidRDefault="00E13EED">
            <w:pPr>
              <w:rPr>
                <w:rFonts w:ascii="仿宋_GB2312" w:eastAsia="仿宋_GB2312" w:hAnsi="宋体" w:cs="宋体"/>
                <w:sz w:val="24"/>
              </w:rPr>
            </w:pPr>
            <w:r>
              <w:rPr>
                <w:rFonts w:ascii="仿宋_GB2312" w:eastAsia="仿宋_GB2312" w:hAnsi="宋体" w:cs="宋体" w:hint="eastAsia"/>
                <w:sz w:val="24"/>
              </w:rPr>
              <w:t>■产品研发（产品升级、新产品研发）</w:t>
            </w:r>
          </w:p>
          <w:p w:rsidR="008A2489" w:rsidRDefault="00E13EED">
            <w:pPr>
              <w:rPr>
                <w:rFonts w:ascii="仿宋_GB2312" w:eastAsia="仿宋_GB2312" w:hAnsi="宋体" w:cs="宋体"/>
                <w:sz w:val="24"/>
              </w:rPr>
            </w:pPr>
            <w:r>
              <w:rPr>
                <w:rFonts w:ascii="仿宋_GB2312" w:eastAsia="仿宋_GB2312" w:hAnsi="宋体" w:cs="宋体" w:hint="eastAsia"/>
                <w:sz w:val="24"/>
              </w:rPr>
              <w:t>□技术改造（设备、研发生产条件）</w:t>
            </w:r>
          </w:p>
          <w:p w:rsidR="008A2489" w:rsidRDefault="00E13EED">
            <w:pPr>
              <w:rPr>
                <w:rFonts w:ascii="仿宋_GB2312" w:eastAsia="仿宋_GB2312" w:hAnsi="宋体" w:cs="宋体"/>
                <w:kern w:val="0"/>
                <w:sz w:val="24"/>
              </w:rPr>
            </w:pPr>
            <w:r>
              <w:rPr>
                <w:rFonts w:ascii="仿宋_GB2312" w:eastAsia="仿宋_GB2312" w:hAnsi="宋体" w:cs="宋体" w:hint="eastAsia"/>
                <w:sz w:val="24"/>
              </w:rPr>
              <w:t>■技术配套（技术、产品等配套合作）</w:t>
            </w:r>
          </w:p>
        </w:tc>
      </w:tr>
      <w:tr w:rsidR="008A2489">
        <w:trPr>
          <w:trHeight w:val="90"/>
        </w:trPr>
        <w:tc>
          <w:tcPr>
            <w:tcW w:w="630" w:type="dxa"/>
            <w:vMerge/>
            <w:tcBorders>
              <w:left w:val="single" w:sz="4" w:space="0" w:color="auto"/>
              <w:bottom w:val="single" w:sz="4" w:space="0" w:color="auto"/>
              <w:right w:val="single" w:sz="4" w:space="0" w:color="auto"/>
            </w:tcBorders>
            <w:vAlign w:val="center"/>
          </w:tcPr>
          <w:p w:rsidR="008A2489" w:rsidRDefault="008A2489">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8A2489" w:rsidRDefault="00E13EED">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8A2489" w:rsidRDefault="00E13EED">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8A2489" w:rsidRDefault="00E13EED">
            <w:pPr>
              <w:jc w:val="center"/>
              <w:rPr>
                <w:rFonts w:ascii="仿宋_GB2312" w:eastAsia="仿宋_GB2312" w:hAnsi="宋体" w:cs="宋体"/>
                <w:kern w:val="0"/>
                <w:sz w:val="24"/>
              </w:rPr>
            </w:pPr>
            <w:r>
              <w:rPr>
                <w:rFonts w:ascii="仿宋_GB2312" w:eastAsia="仿宋_GB2312" w:hAnsi="宋体" w:cs="宋体" w:hint="eastAsia"/>
                <w:kern w:val="0"/>
                <w:sz w:val="24"/>
              </w:rPr>
              <w:t>简述</w:t>
            </w:r>
          </w:p>
        </w:tc>
        <w:tc>
          <w:tcPr>
            <w:tcW w:w="6900" w:type="dxa"/>
            <w:tcBorders>
              <w:top w:val="single" w:sz="4" w:space="0" w:color="auto"/>
              <w:left w:val="nil"/>
              <w:bottom w:val="single" w:sz="4" w:space="0" w:color="auto"/>
              <w:right w:val="single" w:sz="4" w:space="0" w:color="auto"/>
            </w:tcBorders>
            <w:vAlign w:val="center"/>
          </w:tcPr>
          <w:p w:rsidR="008A2489" w:rsidRDefault="008A2489">
            <w:pPr>
              <w:rPr>
                <w:rFonts w:ascii="仿宋_GB2312" w:eastAsia="仿宋_GB2312" w:hAnsi="宋体" w:cs="宋体"/>
                <w:kern w:val="0"/>
                <w:sz w:val="24"/>
              </w:rPr>
            </w:pPr>
          </w:p>
          <w:p w:rsidR="008A2489" w:rsidRDefault="00E13EED">
            <w:pPr>
              <w:rPr>
                <w:rFonts w:ascii="仿宋_GB2312" w:eastAsia="仿宋_GB2312" w:hAnsi="宋体" w:cs="宋体"/>
                <w:kern w:val="0"/>
                <w:sz w:val="24"/>
              </w:rPr>
            </w:pPr>
            <w:r>
              <w:rPr>
                <w:rFonts w:ascii="仿宋_GB2312" w:eastAsia="仿宋_GB2312" w:hAnsi="宋体" w:cs="宋体" w:hint="eastAsia"/>
                <w:kern w:val="0"/>
                <w:sz w:val="24"/>
              </w:rPr>
              <w:t>技术需求名称：地铁隔振道床3D打印制造技术</w:t>
            </w:r>
          </w:p>
          <w:p w:rsidR="008A2489" w:rsidRDefault="008A2489">
            <w:pPr>
              <w:rPr>
                <w:rFonts w:ascii="仿宋_GB2312" w:eastAsia="仿宋_GB2312" w:hAnsi="宋体" w:cs="宋体"/>
                <w:kern w:val="0"/>
                <w:sz w:val="24"/>
              </w:rPr>
            </w:pPr>
          </w:p>
          <w:p w:rsidR="008A2489" w:rsidRDefault="00E13EED">
            <w:pPr>
              <w:rPr>
                <w:rFonts w:ascii="仿宋_GB2312" w:eastAsia="仿宋_GB2312" w:hAnsi="宋体" w:cs="宋体"/>
                <w:kern w:val="0"/>
                <w:sz w:val="24"/>
              </w:rPr>
            </w:pPr>
            <w:r>
              <w:rPr>
                <w:rFonts w:ascii="仿宋_GB2312" w:eastAsia="仿宋_GB2312" w:hAnsi="宋体" w:cs="宋体" w:hint="eastAsia"/>
                <w:kern w:val="0"/>
                <w:sz w:val="24"/>
              </w:rPr>
              <w:t>为解决目前轨道交通建设、运营过程中遇到的施工作业空间狭小、施工效率低下、施工质量较差等问题，研发在有限空间内高效率、高质量地完成地铁轨道铺设、修补、拆换等工作的先进技术是轨道工程发展方向。</w:t>
            </w:r>
          </w:p>
          <w:p w:rsidR="008A2489" w:rsidRDefault="008A2489">
            <w:pPr>
              <w:rPr>
                <w:rFonts w:ascii="仿宋_GB2312" w:eastAsia="仿宋_GB2312" w:hAnsi="宋体" w:cs="宋体"/>
                <w:kern w:val="0"/>
                <w:sz w:val="24"/>
              </w:rPr>
            </w:pPr>
          </w:p>
          <w:p w:rsidR="008A2489" w:rsidRDefault="00E13EED">
            <w:pPr>
              <w:rPr>
                <w:rFonts w:ascii="仿宋_GB2312" w:eastAsia="仿宋_GB2312" w:hAnsi="宋体" w:cs="宋体"/>
                <w:kern w:val="0"/>
                <w:sz w:val="24"/>
              </w:rPr>
            </w:pPr>
            <w:r>
              <w:rPr>
                <w:rFonts w:ascii="仿宋_GB2312" w:eastAsia="仿宋_GB2312" w:hAnsi="宋体" w:cs="宋体" w:hint="eastAsia"/>
                <w:kern w:val="0"/>
                <w:sz w:val="24"/>
              </w:rPr>
              <w:t>本技术是针对于城市轨道交通的预制拼装混凝土隔振道床，采用3D打印技术进行二次开发。根据轨道结构的力学、几何等特征，研究适用于明挖、暗挖、盾构等不同土建结构和过渡曲线特殊要求的隔振道床3D打印技术，同时研发适用于盾构隧道的超差、偏移等极端工况下的“柔性”预制技术。针对不同减振形式的道床，进行特殊3D打印设计，从而能够实现减振轨道的最大减振性能优势。</w:t>
            </w:r>
          </w:p>
          <w:p w:rsidR="008A2489" w:rsidRDefault="008A2489">
            <w:pPr>
              <w:rPr>
                <w:rFonts w:ascii="仿宋_GB2312" w:eastAsia="仿宋_GB2312" w:hAnsi="宋体" w:cs="宋体"/>
                <w:kern w:val="0"/>
                <w:sz w:val="24"/>
              </w:rPr>
            </w:pPr>
          </w:p>
        </w:tc>
      </w:tr>
      <w:tr w:rsidR="008A2489">
        <w:trPr>
          <w:trHeight w:val="90"/>
        </w:trPr>
        <w:tc>
          <w:tcPr>
            <w:tcW w:w="630" w:type="dxa"/>
            <w:vMerge w:val="restart"/>
            <w:tcBorders>
              <w:top w:val="single" w:sz="4" w:space="0" w:color="auto"/>
              <w:left w:val="single" w:sz="4" w:space="0" w:color="auto"/>
              <w:right w:val="single" w:sz="4" w:space="0" w:color="auto"/>
            </w:tcBorders>
            <w:vAlign w:val="center"/>
          </w:tcPr>
          <w:p w:rsidR="008A2489" w:rsidRDefault="008A2489">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8A2489" w:rsidRDefault="00E13EED">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8A2489" w:rsidRDefault="00E13EED">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8A2489" w:rsidRDefault="00E13EED">
            <w:pPr>
              <w:jc w:val="center"/>
              <w:rPr>
                <w:rFonts w:ascii="仿宋_GB2312" w:eastAsia="仿宋_GB2312" w:hAnsi="宋体" w:cs="宋体"/>
                <w:kern w:val="0"/>
                <w:sz w:val="24"/>
              </w:rPr>
            </w:pPr>
            <w:r>
              <w:rPr>
                <w:rFonts w:ascii="仿宋_GB2312" w:eastAsia="仿宋_GB2312" w:hAnsi="宋体" w:cs="宋体" w:hint="eastAsia"/>
                <w:kern w:val="0"/>
                <w:sz w:val="24"/>
              </w:rPr>
              <w:t>详述</w:t>
            </w:r>
          </w:p>
        </w:tc>
        <w:tc>
          <w:tcPr>
            <w:tcW w:w="6900" w:type="dxa"/>
            <w:tcBorders>
              <w:top w:val="single" w:sz="4" w:space="0" w:color="auto"/>
              <w:left w:val="nil"/>
              <w:bottom w:val="single" w:sz="4" w:space="0" w:color="auto"/>
              <w:right w:val="single" w:sz="4" w:space="0" w:color="auto"/>
            </w:tcBorders>
            <w:vAlign w:val="center"/>
          </w:tcPr>
          <w:p w:rsidR="008A2489" w:rsidRDefault="00E13EED">
            <w:pPr>
              <w:rPr>
                <w:rFonts w:ascii="仿宋_GB2312" w:eastAsia="仿宋_GB2312" w:hAnsi="宋体" w:cs="宋体"/>
                <w:sz w:val="24"/>
              </w:rPr>
            </w:pPr>
            <w:r>
              <w:rPr>
                <w:rFonts w:ascii="仿宋_GB2312" w:eastAsia="仿宋_GB2312" w:hAnsi="宋体" w:cs="宋体" w:hint="eastAsia"/>
                <w:sz w:val="24"/>
              </w:rPr>
              <w:t>（包括主要技术、条件、成熟度、成本等指标）</w:t>
            </w:r>
          </w:p>
          <w:p w:rsidR="008A2489" w:rsidRDefault="008A2489">
            <w:pPr>
              <w:rPr>
                <w:rFonts w:ascii="仿宋_GB2312" w:eastAsia="仿宋_GB2312" w:hAnsi="宋体" w:cs="宋体"/>
                <w:sz w:val="24"/>
              </w:rPr>
            </w:pPr>
          </w:p>
          <w:p w:rsidR="008A2489" w:rsidRDefault="00E13EED">
            <w:pPr>
              <w:rPr>
                <w:rFonts w:ascii="仿宋_GB2312" w:eastAsia="仿宋_GB2312" w:hAnsi="宋体" w:cs="宋体"/>
                <w:sz w:val="24"/>
              </w:rPr>
            </w:pPr>
            <w:r>
              <w:rPr>
                <w:rFonts w:ascii="仿宋_GB2312" w:eastAsia="仿宋_GB2312" w:hAnsi="宋体" w:cs="宋体" w:hint="eastAsia"/>
                <w:sz w:val="24"/>
              </w:rPr>
              <w:t>主要技术：给出合理有效的高强混凝土道床3D打印制造方案，控制系统的控制策略及装置，提升施工质量和施工速度。</w:t>
            </w:r>
          </w:p>
          <w:p w:rsidR="008A2489" w:rsidRDefault="008A2489">
            <w:pPr>
              <w:rPr>
                <w:rFonts w:ascii="仿宋_GB2312" w:eastAsia="仿宋_GB2312" w:hAnsi="宋体" w:cs="宋体"/>
                <w:sz w:val="24"/>
              </w:rPr>
            </w:pPr>
          </w:p>
          <w:p w:rsidR="008A2489" w:rsidRDefault="00E13EED">
            <w:pPr>
              <w:rPr>
                <w:rFonts w:ascii="仿宋_GB2312" w:eastAsia="仿宋_GB2312" w:hAnsi="宋体" w:cs="宋体"/>
                <w:sz w:val="24"/>
              </w:rPr>
            </w:pPr>
            <w:r>
              <w:rPr>
                <w:rFonts w:ascii="仿宋_GB2312" w:eastAsia="仿宋_GB2312" w:hAnsi="宋体" w:cs="宋体" w:hint="eastAsia"/>
                <w:sz w:val="24"/>
              </w:rPr>
              <w:t>条件：针对3.6m预制拼装隔振道床进行3D打印混凝土道床产业化试验、安装、检测。</w:t>
            </w:r>
          </w:p>
          <w:p w:rsidR="008A2489" w:rsidRDefault="008A2489">
            <w:pPr>
              <w:rPr>
                <w:rFonts w:ascii="仿宋_GB2312" w:eastAsia="仿宋_GB2312" w:hAnsi="宋体" w:cs="宋体"/>
                <w:sz w:val="24"/>
              </w:rPr>
            </w:pPr>
          </w:p>
          <w:p w:rsidR="008A2489" w:rsidRDefault="00E13EED">
            <w:pPr>
              <w:rPr>
                <w:rFonts w:ascii="仿宋_GB2312" w:eastAsia="仿宋_GB2312" w:hAnsi="宋体" w:cs="宋体"/>
                <w:sz w:val="24"/>
              </w:rPr>
            </w:pPr>
            <w:r>
              <w:rPr>
                <w:rFonts w:ascii="仿宋_GB2312" w:eastAsia="仿宋_GB2312" w:hAnsi="宋体" w:cs="宋体" w:hint="eastAsia"/>
                <w:sz w:val="24"/>
              </w:rPr>
              <w:t>成熟度：产品能够达到推向市场的程度。</w:t>
            </w:r>
          </w:p>
          <w:p w:rsidR="008A2489" w:rsidRDefault="008A2489">
            <w:pPr>
              <w:rPr>
                <w:rFonts w:ascii="仿宋_GB2312" w:eastAsia="仿宋_GB2312" w:hAnsi="宋体" w:cs="宋体"/>
                <w:sz w:val="24"/>
              </w:rPr>
            </w:pPr>
          </w:p>
          <w:p w:rsidR="008A2489" w:rsidRDefault="00E13EED">
            <w:pPr>
              <w:rPr>
                <w:rFonts w:ascii="Times New Roman" w:eastAsia="仿宋_GB2312" w:hAnsi="Times New Roman" w:cs="Times New Roman"/>
                <w:sz w:val="24"/>
              </w:rPr>
            </w:pPr>
            <w:r>
              <w:rPr>
                <w:rFonts w:ascii="仿宋_GB2312" w:eastAsia="仿宋_GB2312" w:hAnsi="宋体" w:cs="宋体" w:hint="eastAsia"/>
                <w:sz w:val="24"/>
              </w:rPr>
              <w:t>成本指标：与目前常规预制道床生产效率提高40%，资金成本节约20%</w:t>
            </w:r>
            <w:r>
              <w:rPr>
                <w:rFonts w:ascii="Times New Roman" w:eastAsia="仿宋_GB2312" w:hAnsi="Times New Roman" w:cs="Times New Roman" w:hint="eastAsia"/>
                <w:sz w:val="24"/>
              </w:rPr>
              <w:t>。</w:t>
            </w:r>
          </w:p>
          <w:p w:rsidR="008A2489" w:rsidRDefault="008A2489">
            <w:pPr>
              <w:rPr>
                <w:rFonts w:ascii="仿宋_GB2312" w:eastAsia="仿宋_GB2312" w:hAnsi="宋体" w:cs="宋体"/>
                <w:sz w:val="24"/>
              </w:rPr>
            </w:pPr>
          </w:p>
          <w:p w:rsidR="008A2489" w:rsidRDefault="008A2489">
            <w:pPr>
              <w:rPr>
                <w:rFonts w:ascii="仿宋_GB2312" w:eastAsia="仿宋_GB2312" w:hAnsi="宋体" w:cs="宋体"/>
                <w:sz w:val="24"/>
              </w:rPr>
            </w:pPr>
          </w:p>
        </w:tc>
      </w:tr>
      <w:tr w:rsidR="008A2489">
        <w:trPr>
          <w:trHeight w:val="567"/>
        </w:trPr>
        <w:tc>
          <w:tcPr>
            <w:tcW w:w="630" w:type="dxa"/>
            <w:vMerge/>
            <w:tcBorders>
              <w:left w:val="single" w:sz="4" w:space="0" w:color="auto"/>
              <w:bottom w:val="single" w:sz="4" w:space="0" w:color="auto"/>
              <w:right w:val="single" w:sz="4" w:space="0" w:color="auto"/>
            </w:tcBorders>
            <w:vAlign w:val="center"/>
          </w:tcPr>
          <w:p w:rsidR="008A2489" w:rsidRDefault="008A2489">
            <w:pPr>
              <w:rPr>
                <w:rFonts w:ascii="仿宋_GB2312" w:eastAsia="仿宋_GB2312" w:hAnsi="宋体" w:cs="宋体"/>
                <w:kern w:val="0"/>
                <w:sz w:val="24"/>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8A2489" w:rsidRDefault="00E13EED">
            <w:pPr>
              <w:jc w:val="center"/>
              <w:rPr>
                <w:rFonts w:ascii="仿宋_GB2312" w:eastAsia="仿宋_GB2312" w:hAnsi="宋体" w:cs="宋体"/>
                <w:kern w:val="0"/>
                <w:sz w:val="24"/>
              </w:rPr>
            </w:pPr>
            <w:r>
              <w:rPr>
                <w:rFonts w:ascii="仿宋_GB2312" w:eastAsia="仿宋_GB2312" w:hAnsi="宋体" w:cs="宋体" w:hint="eastAsia"/>
                <w:kern w:val="0"/>
                <w:sz w:val="24"/>
              </w:rPr>
              <w:t>现有</w:t>
            </w:r>
          </w:p>
          <w:p w:rsidR="008A2489" w:rsidRDefault="00E13EED">
            <w:pPr>
              <w:jc w:val="center"/>
              <w:rPr>
                <w:rFonts w:ascii="仿宋_GB2312" w:eastAsia="仿宋_GB2312" w:hAnsi="宋体" w:cs="宋体"/>
                <w:kern w:val="0"/>
                <w:sz w:val="24"/>
              </w:rPr>
            </w:pPr>
            <w:r>
              <w:rPr>
                <w:rFonts w:ascii="仿宋_GB2312" w:eastAsia="仿宋_GB2312" w:hAnsi="宋体" w:cs="宋体" w:hint="eastAsia"/>
                <w:kern w:val="0"/>
                <w:sz w:val="24"/>
              </w:rPr>
              <w:t>基础</w:t>
            </w:r>
          </w:p>
          <w:p w:rsidR="008A2489" w:rsidRDefault="00E13EED">
            <w:pPr>
              <w:jc w:val="center"/>
              <w:rPr>
                <w:rFonts w:ascii="仿宋_GB2312" w:eastAsia="仿宋_GB2312" w:hAnsi="宋体" w:cs="宋体"/>
                <w:kern w:val="0"/>
                <w:sz w:val="24"/>
              </w:rPr>
            </w:pPr>
            <w:r>
              <w:rPr>
                <w:rFonts w:ascii="仿宋_GB2312" w:eastAsia="仿宋_GB2312" w:hAnsi="宋体" w:cs="宋体" w:hint="eastAsia"/>
                <w:kern w:val="0"/>
                <w:sz w:val="24"/>
              </w:rPr>
              <w:t>情况</w:t>
            </w:r>
          </w:p>
        </w:tc>
        <w:tc>
          <w:tcPr>
            <w:tcW w:w="6900" w:type="dxa"/>
            <w:tcBorders>
              <w:top w:val="single" w:sz="4" w:space="0" w:color="auto"/>
              <w:left w:val="nil"/>
              <w:bottom w:val="single" w:sz="4" w:space="0" w:color="auto"/>
              <w:right w:val="single" w:sz="4" w:space="0" w:color="auto"/>
            </w:tcBorders>
            <w:vAlign w:val="center"/>
          </w:tcPr>
          <w:p w:rsidR="008A2489" w:rsidRDefault="00E13EED">
            <w:pPr>
              <w:rPr>
                <w:rFonts w:ascii="仿宋_GB2312" w:eastAsia="仿宋_GB2312" w:hAnsi="宋体" w:cs="宋体"/>
                <w:kern w:val="0"/>
                <w:sz w:val="24"/>
              </w:rPr>
            </w:pPr>
            <w:r>
              <w:rPr>
                <w:rFonts w:ascii="仿宋_GB2312" w:eastAsia="仿宋_GB2312" w:hAnsi="宋体" w:cs="宋体" w:hint="eastAsia"/>
                <w:sz w:val="24"/>
              </w:rPr>
              <w:t>（企业已经开展的工作、所处阶段、投入资金和人力、仪器设备、生产条件等）</w:t>
            </w:r>
          </w:p>
          <w:p w:rsidR="008A2489" w:rsidRDefault="008A2489">
            <w:pPr>
              <w:rPr>
                <w:rFonts w:ascii="仿宋_GB2312" w:eastAsia="仿宋_GB2312" w:hAnsi="宋体" w:cs="宋体"/>
                <w:kern w:val="0"/>
                <w:sz w:val="24"/>
              </w:rPr>
            </w:pPr>
          </w:p>
          <w:p w:rsidR="008A2489" w:rsidRDefault="00E13EED">
            <w:pPr>
              <w:rPr>
                <w:rFonts w:ascii="仿宋_GB2312" w:eastAsia="仿宋_GB2312" w:hAnsi="宋体" w:cs="宋体"/>
                <w:kern w:val="0"/>
                <w:sz w:val="24"/>
              </w:rPr>
            </w:pPr>
            <w:r>
              <w:rPr>
                <w:rFonts w:ascii="仿宋_GB2312" w:eastAsia="仿宋_GB2312" w:hAnsi="宋体" w:cs="宋体" w:hint="eastAsia"/>
                <w:kern w:val="0"/>
                <w:sz w:val="24"/>
              </w:rPr>
              <w:t>已经开展的工作：公司已经完成开发并投入市场阻尼钢弹簧浮置板隔振装置并且在轨道交通钢弹簧浮置板减振降噪领域具有50%</w:t>
            </w:r>
            <w:r>
              <w:rPr>
                <w:rFonts w:ascii="仿宋_GB2312" w:eastAsia="仿宋_GB2312" w:hAnsi="宋体" w:cs="宋体" w:hint="eastAsia"/>
                <w:kern w:val="0"/>
                <w:sz w:val="24"/>
              </w:rPr>
              <w:lastRenderedPageBreak/>
              <w:t>市场占有率。</w:t>
            </w:r>
          </w:p>
          <w:p w:rsidR="008A2489" w:rsidRDefault="008A2489">
            <w:pPr>
              <w:rPr>
                <w:rFonts w:ascii="仿宋_GB2312" w:eastAsia="仿宋_GB2312" w:hAnsi="宋体" w:cs="宋体"/>
                <w:kern w:val="0"/>
                <w:sz w:val="24"/>
              </w:rPr>
            </w:pPr>
          </w:p>
          <w:p w:rsidR="008A2489" w:rsidRDefault="00E13EED">
            <w:pPr>
              <w:rPr>
                <w:rFonts w:ascii="仿宋_GB2312" w:eastAsia="仿宋_GB2312" w:hAnsi="宋体" w:cs="宋体"/>
                <w:sz w:val="24"/>
              </w:rPr>
            </w:pPr>
            <w:r>
              <w:rPr>
                <w:rFonts w:ascii="仿宋_GB2312" w:eastAsia="仿宋_GB2312" w:hAnsi="宋体" w:cs="宋体" w:hint="eastAsia"/>
                <w:kern w:val="0"/>
                <w:sz w:val="24"/>
              </w:rPr>
              <w:t>所处阶段：</w:t>
            </w:r>
            <w:r>
              <w:rPr>
                <w:rFonts w:ascii="仿宋_GB2312" w:eastAsia="仿宋_GB2312" w:hAnsi="宋体" w:cs="宋体" w:hint="eastAsia"/>
                <w:sz w:val="24"/>
              </w:rPr>
              <w:t>混凝土道床3D打印技术装置开发处于起步阶段。</w:t>
            </w:r>
          </w:p>
          <w:p w:rsidR="008A2489" w:rsidRDefault="008A2489">
            <w:pPr>
              <w:rPr>
                <w:rFonts w:ascii="仿宋_GB2312" w:eastAsia="仿宋_GB2312" w:hAnsi="宋体" w:cs="宋体"/>
                <w:sz w:val="24"/>
              </w:rPr>
            </w:pPr>
          </w:p>
          <w:p w:rsidR="008A2489" w:rsidRDefault="00E13EED">
            <w:pPr>
              <w:rPr>
                <w:rFonts w:ascii="仿宋_GB2312" w:eastAsia="仿宋_GB2312" w:hAnsi="宋体" w:cs="宋体"/>
                <w:kern w:val="0"/>
                <w:sz w:val="24"/>
              </w:rPr>
            </w:pPr>
            <w:r>
              <w:rPr>
                <w:rFonts w:ascii="仿宋_GB2312" w:eastAsia="仿宋_GB2312" w:hAnsi="宋体" w:cs="宋体" w:hint="eastAsia"/>
                <w:sz w:val="24"/>
              </w:rPr>
              <w:t>投入资金和人力：公司投入</w:t>
            </w:r>
            <w:r>
              <w:rPr>
                <w:rFonts w:ascii="仿宋_GB2312" w:eastAsia="仿宋_GB2312" w:hAnsi="宋体" w:cs="宋体"/>
                <w:sz w:val="24"/>
              </w:rPr>
              <w:t>2</w:t>
            </w:r>
            <w:r>
              <w:rPr>
                <w:rFonts w:ascii="仿宋_GB2312" w:eastAsia="仿宋_GB2312" w:hAnsi="宋体" w:cs="宋体" w:hint="eastAsia"/>
                <w:sz w:val="24"/>
              </w:rPr>
              <w:t>50万元资金，组建了</w:t>
            </w:r>
            <w:r>
              <w:rPr>
                <w:rFonts w:ascii="仿宋_GB2312" w:eastAsia="仿宋_GB2312" w:hAnsi="宋体" w:cs="宋体" w:hint="eastAsia"/>
                <w:kern w:val="0"/>
                <w:sz w:val="24"/>
              </w:rPr>
              <w:t>以博士为主的“轨道交通道床3D打印技术”的10人创新团队。</w:t>
            </w:r>
          </w:p>
          <w:p w:rsidR="008A2489" w:rsidRDefault="008A2489">
            <w:pPr>
              <w:rPr>
                <w:rFonts w:ascii="仿宋_GB2312" w:eastAsia="仿宋_GB2312" w:hAnsi="宋体" w:cs="宋体"/>
                <w:kern w:val="0"/>
                <w:sz w:val="24"/>
              </w:rPr>
            </w:pPr>
          </w:p>
          <w:p w:rsidR="008A2489" w:rsidRDefault="00E13EED">
            <w:pPr>
              <w:rPr>
                <w:rFonts w:ascii="仿宋_GB2312" w:eastAsia="仿宋_GB2312" w:hAnsi="宋体" w:cs="宋体"/>
                <w:kern w:val="0"/>
                <w:sz w:val="24"/>
              </w:rPr>
            </w:pPr>
            <w:r>
              <w:rPr>
                <w:rFonts w:ascii="仿宋_GB2312" w:eastAsia="仿宋_GB2312" w:hAnsi="宋体" w:cs="宋体" w:hint="eastAsia"/>
                <w:kern w:val="0"/>
                <w:sz w:val="24"/>
              </w:rPr>
              <w:t>仪器设备：公司目前拥有测量振动噪声的数据采集设备、各类传感器、浮置板、检测拉压试验机等各相关仪器、设备等。</w:t>
            </w:r>
          </w:p>
          <w:p w:rsidR="008A2489" w:rsidRDefault="008A2489">
            <w:pPr>
              <w:rPr>
                <w:rFonts w:ascii="仿宋_GB2312" w:eastAsia="仿宋_GB2312" w:hAnsi="宋体" w:cs="宋体"/>
                <w:kern w:val="0"/>
                <w:sz w:val="24"/>
              </w:rPr>
            </w:pPr>
          </w:p>
          <w:p w:rsidR="008A2489" w:rsidRDefault="00E13EED">
            <w:pPr>
              <w:rPr>
                <w:rFonts w:ascii="仿宋_GB2312" w:eastAsia="仿宋_GB2312" w:hAnsi="宋体" w:cs="宋体"/>
                <w:kern w:val="0"/>
                <w:sz w:val="24"/>
              </w:rPr>
            </w:pPr>
            <w:r>
              <w:rPr>
                <w:rFonts w:ascii="仿宋_GB2312" w:eastAsia="仿宋_GB2312" w:hAnsi="宋体" w:cs="宋体" w:hint="eastAsia"/>
                <w:kern w:val="0"/>
                <w:sz w:val="24"/>
              </w:rPr>
              <w:t>生产条件：生产基地拥有制造中心数控加工车间、焊接自动生产流水线生产线。</w:t>
            </w:r>
          </w:p>
          <w:p w:rsidR="008A2489" w:rsidRDefault="008A2489">
            <w:pPr>
              <w:rPr>
                <w:rFonts w:ascii="仿宋_GB2312" w:eastAsia="仿宋_GB2312" w:hAnsi="宋体" w:cs="宋体"/>
                <w:kern w:val="0"/>
                <w:sz w:val="24"/>
              </w:rPr>
            </w:pPr>
          </w:p>
        </w:tc>
      </w:tr>
      <w:tr w:rsidR="008A2489">
        <w:trPr>
          <w:trHeight w:val="1664"/>
        </w:trPr>
        <w:tc>
          <w:tcPr>
            <w:tcW w:w="630" w:type="dxa"/>
            <w:vMerge w:val="restart"/>
            <w:tcBorders>
              <w:top w:val="nil"/>
              <w:left w:val="single" w:sz="4" w:space="0" w:color="auto"/>
              <w:bottom w:val="single" w:sz="4" w:space="0" w:color="auto"/>
              <w:right w:val="single" w:sz="4" w:space="0" w:color="auto"/>
            </w:tcBorders>
            <w:vAlign w:val="center"/>
          </w:tcPr>
          <w:p w:rsidR="008A2489" w:rsidRDefault="00E13EED">
            <w:pPr>
              <w:jc w:val="center"/>
              <w:rPr>
                <w:rFonts w:ascii="仿宋_GB2312" w:eastAsia="仿宋_GB2312" w:hAnsi="宋体" w:cs="宋体"/>
                <w:kern w:val="0"/>
                <w:sz w:val="24"/>
              </w:rPr>
            </w:pPr>
            <w:r>
              <w:rPr>
                <w:rFonts w:ascii="仿宋_GB2312" w:eastAsia="仿宋_GB2312" w:hAnsi="宋体" w:cs="宋体" w:hint="eastAsia"/>
                <w:kern w:val="0"/>
                <w:sz w:val="24"/>
              </w:rPr>
              <w:lastRenderedPageBreak/>
              <w:t>产学研合作需求</w:t>
            </w:r>
          </w:p>
        </w:tc>
        <w:tc>
          <w:tcPr>
            <w:tcW w:w="1215" w:type="dxa"/>
            <w:gridSpan w:val="2"/>
            <w:tcBorders>
              <w:top w:val="single" w:sz="4" w:space="0" w:color="auto"/>
              <w:left w:val="nil"/>
              <w:bottom w:val="single" w:sz="4" w:space="0" w:color="auto"/>
              <w:right w:val="single" w:sz="4" w:space="0" w:color="auto"/>
            </w:tcBorders>
            <w:vAlign w:val="center"/>
          </w:tcPr>
          <w:p w:rsidR="008A2489" w:rsidRDefault="00E13EED">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8A2489" w:rsidRDefault="00E13EED">
            <w:pPr>
              <w:jc w:val="center"/>
              <w:rPr>
                <w:rFonts w:ascii="仿宋_GB2312" w:eastAsia="仿宋_GB2312" w:hAnsi="宋体" w:cs="宋体"/>
                <w:kern w:val="0"/>
                <w:sz w:val="24"/>
              </w:rPr>
            </w:pPr>
            <w:r>
              <w:rPr>
                <w:rFonts w:ascii="仿宋_GB2312" w:eastAsia="仿宋_GB2312" w:hAnsi="宋体" w:cs="宋体" w:hint="eastAsia"/>
                <w:kern w:val="0"/>
                <w:sz w:val="24"/>
              </w:rPr>
              <w:t>描述</w:t>
            </w:r>
          </w:p>
        </w:tc>
        <w:tc>
          <w:tcPr>
            <w:tcW w:w="6900" w:type="dxa"/>
            <w:tcBorders>
              <w:top w:val="single" w:sz="4" w:space="0" w:color="auto"/>
              <w:left w:val="nil"/>
              <w:bottom w:val="single" w:sz="4" w:space="0" w:color="auto"/>
              <w:right w:val="single" w:sz="4" w:space="0" w:color="auto"/>
            </w:tcBorders>
            <w:vAlign w:val="center"/>
          </w:tcPr>
          <w:p w:rsidR="008A2489" w:rsidRDefault="00E13EED">
            <w:pPr>
              <w:rPr>
                <w:rFonts w:ascii="仿宋_GB2312" w:eastAsia="仿宋_GB2312" w:hAnsi="宋体" w:cs="宋体"/>
                <w:sz w:val="24"/>
              </w:rPr>
            </w:pPr>
            <w:r>
              <w:rPr>
                <w:rFonts w:ascii="仿宋_GB2312" w:eastAsia="仿宋_GB2312" w:hAnsi="宋体" w:cs="宋体" w:hint="eastAsia"/>
                <w:sz w:val="24"/>
              </w:rPr>
              <w:t>（希望与哪类高校、科研院所开展产学研合作，共建创新载体，以及对专家及团队所属领域和水平的要求）</w:t>
            </w:r>
          </w:p>
          <w:p w:rsidR="008A2489" w:rsidRDefault="008A2489">
            <w:pPr>
              <w:rPr>
                <w:rFonts w:ascii="仿宋_GB2312" w:eastAsia="仿宋_GB2312" w:hAnsi="宋体" w:cs="宋体"/>
                <w:sz w:val="24"/>
              </w:rPr>
            </w:pPr>
          </w:p>
          <w:p w:rsidR="008A2489" w:rsidRDefault="00E13EED">
            <w:pPr>
              <w:rPr>
                <w:rFonts w:ascii="仿宋_GB2312" w:eastAsia="仿宋_GB2312" w:hAnsi="宋体" w:cs="宋体"/>
                <w:sz w:val="24"/>
              </w:rPr>
            </w:pPr>
            <w:r>
              <w:rPr>
                <w:rFonts w:ascii="仿宋_GB2312" w:eastAsia="仿宋_GB2312" w:hAnsi="宋体" w:cs="宋体" w:hint="eastAsia"/>
                <w:sz w:val="24"/>
              </w:rPr>
              <w:t>公司希望与中国科学技术大学、清华大学、同济大学、上海交通大学、西南交通大学、北京交通大学、中建技术中心等相关建筑研究单位以及混凝土3D打印施工单位等建立密切合作关系，共建创新载体。</w:t>
            </w:r>
          </w:p>
        </w:tc>
      </w:tr>
      <w:tr w:rsidR="008A2489">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8A2489" w:rsidRDefault="008A2489">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8A2489" w:rsidRDefault="00E13EED">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8A2489" w:rsidRDefault="00E13EED">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6900" w:type="dxa"/>
            <w:tcBorders>
              <w:top w:val="single" w:sz="4" w:space="0" w:color="auto"/>
              <w:left w:val="nil"/>
              <w:bottom w:val="single" w:sz="4" w:space="0" w:color="auto"/>
              <w:right w:val="single" w:sz="4" w:space="0" w:color="auto"/>
            </w:tcBorders>
            <w:vAlign w:val="center"/>
          </w:tcPr>
          <w:p w:rsidR="008A2489" w:rsidRDefault="00E13EED">
            <w:pPr>
              <w:rPr>
                <w:rFonts w:ascii="仿宋_GB2312" w:eastAsia="仿宋_GB2312" w:hAnsi="宋体" w:cs="宋体"/>
                <w:sz w:val="24"/>
              </w:rPr>
            </w:pPr>
            <w:r>
              <w:rPr>
                <w:rFonts w:ascii="仿宋_GB2312" w:eastAsia="仿宋_GB2312" w:hAnsi="宋体" w:cs="宋体" w:hint="eastAsia"/>
                <w:sz w:val="24"/>
              </w:rPr>
              <w:t xml:space="preserve"> □技术转让    □技术入股   ■联合开发   ■委托研发 </w:t>
            </w:r>
          </w:p>
          <w:p w:rsidR="008A2489" w:rsidRDefault="00E13EED">
            <w:pPr>
              <w:rPr>
                <w:rFonts w:ascii="仿宋_GB2312" w:eastAsia="仿宋_GB2312" w:hAnsi="宋体" w:cs="宋体"/>
                <w:sz w:val="24"/>
              </w:rPr>
            </w:pPr>
            <w:r>
              <w:rPr>
                <w:rFonts w:ascii="仿宋_GB2312" w:eastAsia="仿宋_GB2312" w:hAnsi="宋体" w:cs="宋体" w:hint="eastAsia"/>
                <w:sz w:val="24"/>
              </w:rPr>
              <w:t xml:space="preserve"> □委托团队、专家长期技术服务    □共建新研发、生产实体</w:t>
            </w:r>
          </w:p>
        </w:tc>
      </w:tr>
      <w:tr w:rsidR="008A2489">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8A2489" w:rsidRDefault="00E13EED">
            <w:pPr>
              <w:jc w:val="center"/>
              <w:rPr>
                <w:rFonts w:ascii="仿宋_GB2312" w:eastAsia="仿宋_GB2312" w:hAnsi="宋体" w:cs="宋体"/>
                <w:kern w:val="0"/>
                <w:sz w:val="24"/>
              </w:rPr>
            </w:pPr>
            <w:r>
              <w:rPr>
                <w:rFonts w:ascii="仿宋_GB2312" w:eastAsia="仿宋_GB2312" w:hAnsi="宋体" w:cs="宋体" w:hint="eastAsia"/>
                <w:kern w:val="0"/>
                <w:sz w:val="24"/>
              </w:rPr>
              <w:t>其他需求</w:t>
            </w:r>
          </w:p>
        </w:tc>
        <w:tc>
          <w:tcPr>
            <w:tcW w:w="8115" w:type="dxa"/>
            <w:gridSpan w:val="3"/>
            <w:tcBorders>
              <w:top w:val="single" w:sz="4" w:space="0" w:color="auto"/>
              <w:left w:val="nil"/>
              <w:bottom w:val="single" w:sz="4" w:space="0" w:color="auto"/>
              <w:right w:val="single" w:sz="4" w:space="0" w:color="auto"/>
            </w:tcBorders>
            <w:vAlign w:val="center"/>
          </w:tcPr>
          <w:p w:rsidR="008A2489" w:rsidRDefault="00E13EED">
            <w:pPr>
              <w:pStyle w:val="ListParagraph1"/>
              <w:ind w:firstLineChars="0" w:firstLine="0"/>
              <w:jc w:val="left"/>
              <w:rPr>
                <w:rFonts w:ascii="仿宋_GB2312" w:eastAsia="仿宋_GB2312" w:hAnsi="宋体" w:cs="宋体"/>
                <w:sz w:val="24"/>
                <w:szCs w:val="24"/>
              </w:rPr>
            </w:pPr>
            <w:r>
              <w:rPr>
                <w:rFonts w:ascii="仿宋_GB2312" w:eastAsia="仿宋_GB2312" w:hAnsi="宋体" w:cs="宋体" w:hint="eastAsia"/>
                <w:sz w:val="24"/>
                <w:szCs w:val="24"/>
              </w:rPr>
              <w:t xml:space="preserve">□技术转移  □研发费用加计扣除  □知识产权  □科技金融 </w:t>
            </w:r>
          </w:p>
          <w:p w:rsidR="008A2489" w:rsidRDefault="00E13EED">
            <w:pPr>
              <w:pStyle w:val="ListParagraph1"/>
              <w:ind w:firstLineChars="0" w:firstLine="0"/>
              <w:jc w:val="left"/>
              <w:rPr>
                <w:rFonts w:ascii="仿宋_GB2312" w:eastAsia="仿宋_GB2312"/>
                <w:sz w:val="24"/>
                <w:szCs w:val="24"/>
              </w:rPr>
            </w:pPr>
            <w:r>
              <w:rPr>
                <w:rFonts w:ascii="仿宋_GB2312" w:eastAsia="仿宋_GB2312" w:hAnsi="宋体" w:cs="宋体" w:hint="eastAsia"/>
                <w:sz w:val="24"/>
                <w:szCs w:val="24"/>
              </w:rPr>
              <w:t xml:space="preserve">□检验检测  □质量体系  </w:t>
            </w:r>
            <w:r>
              <w:rPr>
                <w:rFonts w:ascii="仿宋_GB2312" w:eastAsia="仿宋_GB2312" w:hint="eastAsia"/>
                <w:sz w:val="24"/>
                <w:szCs w:val="24"/>
              </w:rPr>
              <w:t xml:space="preserve">□行业政策   □科技政策  □招标采购 </w:t>
            </w:r>
          </w:p>
          <w:p w:rsidR="008A2489" w:rsidRDefault="00E13EED">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□产品/服务市场占有率分析  □市场前景分析  □企业发展战略咨询           □其他</w:t>
            </w:r>
          </w:p>
        </w:tc>
      </w:tr>
      <w:tr w:rsidR="008A2489">
        <w:tc>
          <w:tcPr>
            <w:tcW w:w="8745" w:type="dxa"/>
            <w:gridSpan w:val="4"/>
            <w:tcBorders>
              <w:top w:val="single" w:sz="4" w:space="0" w:color="auto"/>
              <w:left w:val="single" w:sz="4" w:space="0" w:color="auto"/>
              <w:bottom w:val="single" w:sz="4" w:space="0" w:color="auto"/>
              <w:right w:val="single" w:sz="4" w:space="0" w:color="auto"/>
            </w:tcBorders>
          </w:tcPr>
          <w:p w:rsidR="008A2489" w:rsidRDefault="00E13EED">
            <w:pPr>
              <w:jc w:val="center"/>
              <w:rPr>
                <w:rFonts w:ascii="仿宋_GB2312" w:eastAsia="仿宋_GB2312" w:hAnsi="宋体" w:cs="宋体"/>
                <w:sz w:val="24"/>
                <w:u w:val="single"/>
              </w:rPr>
            </w:pPr>
            <w:r>
              <w:rPr>
                <w:rFonts w:ascii="仿宋_GB2312" w:eastAsia="仿宋_GB2312" w:hAnsi="宋体" w:cs="宋体" w:hint="eastAsia"/>
                <w:b/>
                <w:bCs/>
                <w:sz w:val="24"/>
              </w:rPr>
              <w:t>管理信息</w:t>
            </w:r>
          </w:p>
        </w:tc>
      </w:tr>
      <w:tr w:rsidR="008A2489">
        <w:trPr>
          <w:trHeight w:val="629"/>
        </w:trPr>
        <w:tc>
          <w:tcPr>
            <w:tcW w:w="1690" w:type="dxa"/>
            <w:gridSpan w:val="2"/>
            <w:tcBorders>
              <w:top w:val="single" w:sz="4" w:space="0" w:color="auto"/>
              <w:left w:val="single" w:sz="4" w:space="0" w:color="auto"/>
              <w:bottom w:val="single" w:sz="4" w:space="0" w:color="auto"/>
              <w:right w:val="single" w:sz="4" w:space="0" w:color="auto"/>
            </w:tcBorders>
            <w:vAlign w:val="center"/>
          </w:tcPr>
          <w:p w:rsidR="008A2489" w:rsidRDefault="00E13EED">
            <w:pPr>
              <w:jc w:val="center"/>
              <w:rPr>
                <w:rFonts w:ascii="仿宋_GB2312" w:eastAsia="仿宋_GB2312" w:hAnsi="宋体" w:cs="宋体"/>
                <w:kern w:val="0"/>
                <w:sz w:val="24"/>
              </w:rPr>
            </w:pPr>
            <w:r>
              <w:rPr>
                <w:rFonts w:ascii="仿宋_GB2312" w:eastAsia="仿宋_GB2312" w:hAnsi="宋体" w:cs="宋体" w:hint="eastAsia"/>
                <w:kern w:val="0"/>
                <w:sz w:val="24"/>
              </w:rPr>
              <w:t>同意公开</w:t>
            </w:r>
          </w:p>
          <w:p w:rsidR="008A2489" w:rsidRDefault="00E13EED">
            <w:pPr>
              <w:jc w:val="center"/>
              <w:rPr>
                <w:rFonts w:ascii="仿宋_GB2312" w:eastAsia="仿宋_GB2312" w:hAnsi="宋体" w:cs="宋体"/>
                <w:kern w:val="0"/>
                <w:sz w:val="24"/>
              </w:rPr>
            </w:pPr>
            <w:r>
              <w:rPr>
                <w:rFonts w:ascii="仿宋_GB2312" w:eastAsia="仿宋_GB2312" w:hAnsi="宋体" w:cs="宋体" w:hint="eastAsia"/>
                <w:kern w:val="0"/>
                <w:sz w:val="24"/>
              </w:rPr>
              <w:t>需求信息</w:t>
            </w:r>
          </w:p>
        </w:tc>
        <w:tc>
          <w:tcPr>
            <w:tcW w:w="7055" w:type="dxa"/>
            <w:gridSpan w:val="2"/>
            <w:tcBorders>
              <w:top w:val="single" w:sz="4" w:space="0" w:color="auto"/>
              <w:left w:val="single" w:sz="4" w:space="0" w:color="auto"/>
              <w:bottom w:val="single" w:sz="4" w:space="0" w:color="auto"/>
              <w:right w:val="single" w:sz="4" w:space="0" w:color="auto"/>
            </w:tcBorders>
          </w:tcPr>
          <w:p w:rsidR="008A2489" w:rsidRDefault="00E13EED">
            <w:pPr>
              <w:rPr>
                <w:rFonts w:ascii="仿宋_GB2312" w:eastAsia="仿宋_GB2312" w:hAnsi="宋体" w:cs="宋体"/>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 xml:space="preserve">是                              </w:t>
            </w:r>
            <w:r>
              <w:rPr>
                <w:rFonts w:ascii="仿宋_GB2312" w:eastAsia="仿宋_GB2312" w:hAnsi="宋体" w:cs="宋体" w:hint="eastAsia"/>
                <w:sz w:val="24"/>
              </w:rPr>
              <w:t xml:space="preserve"> □否</w:t>
            </w:r>
          </w:p>
          <w:p w:rsidR="008A2489" w:rsidRDefault="00E13EED">
            <w:pPr>
              <w:rPr>
                <w:rFonts w:ascii="仿宋_GB2312" w:eastAsia="仿宋_GB2312" w:hAnsi="宋体" w:cs="宋体"/>
                <w:sz w:val="24"/>
                <w:u w:val="single"/>
              </w:rPr>
            </w:pPr>
            <w:r>
              <w:rPr>
                <w:rFonts w:ascii="仿宋_GB2312" w:eastAsia="仿宋_GB2312" w:hAnsi="宋体" w:cs="宋体" w:hint="eastAsia"/>
                <w:sz w:val="24"/>
              </w:rPr>
              <w:t xml:space="preserve"> □</w:t>
            </w:r>
            <w:r>
              <w:rPr>
                <w:rFonts w:ascii="仿宋_GB2312" w:eastAsia="仿宋_GB2312" w:hAnsi="宋体" w:cs="宋体" w:hint="eastAsia"/>
                <w:kern w:val="0"/>
                <w:sz w:val="24"/>
              </w:rPr>
              <w:t>部分公开(说明）</w:t>
            </w:r>
          </w:p>
        </w:tc>
      </w:tr>
      <w:tr w:rsidR="008A2489">
        <w:tc>
          <w:tcPr>
            <w:tcW w:w="1690" w:type="dxa"/>
            <w:gridSpan w:val="2"/>
            <w:tcBorders>
              <w:top w:val="single" w:sz="4" w:space="0" w:color="auto"/>
              <w:left w:val="single" w:sz="4" w:space="0" w:color="auto"/>
              <w:bottom w:val="single" w:sz="4" w:space="0" w:color="auto"/>
              <w:right w:val="single" w:sz="4" w:space="0" w:color="auto"/>
            </w:tcBorders>
            <w:vAlign w:val="center"/>
          </w:tcPr>
          <w:p w:rsidR="008A2489" w:rsidRDefault="00E13EED">
            <w:pPr>
              <w:jc w:val="center"/>
              <w:rPr>
                <w:rFonts w:ascii="仿宋_GB2312" w:eastAsia="仿宋_GB2312" w:hAnsi="宋体" w:cs="宋体"/>
                <w:kern w:val="0"/>
                <w:sz w:val="24"/>
              </w:rPr>
            </w:pPr>
            <w:r>
              <w:rPr>
                <w:rFonts w:ascii="仿宋_GB2312" w:eastAsia="仿宋_GB2312" w:hAnsi="宋体" w:cs="宋体" w:hint="eastAsia"/>
                <w:kern w:val="0"/>
                <w:sz w:val="24"/>
              </w:rPr>
              <w:t>同意接受</w:t>
            </w:r>
          </w:p>
          <w:p w:rsidR="008A2489" w:rsidRDefault="00E13EED">
            <w:pPr>
              <w:jc w:val="center"/>
              <w:rPr>
                <w:rFonts w:ascii="仿宋_GB2312" w:eastAsia="仿宋_GB2312" w:hAnsi="宋体" w:cs="宋体"/>
                <w:kern w:val="0"/>
                <w:sz w:val="24"/>
              </w:rPr>
            </w:pPr>
            <w:r>
              <w:rPr>
                <w:rFonts w:ascii="仿宋_GB2312" w:eastAsia="仿宋_GB2312" w:hAnsi="宋体" w:cs="宋体" w:hint="eastAsia"/>
                <w:kern w:val="0"/>
                <w:sz w:val="24"/>
              </w:rPr>
              <w:t>专家服务</w:t>
            </w:r>
          </w:p>
        </w:tc>
        <w:tc>
          <w:tcPr>
            <w:tcW w:w="7055" w:type="dxa"/>
            <w:gridSpan w:val="2"/>
            <w:tcBorders>
              <w:top w:val="single" w:sz="4" w:space="0" w:color="auto"/>
              <w:left w:val="single" w:sz="4" w:space="0" w:color="auto"/>
              <w:bottom w:val="single" w:sz="4" w:space="0" w:color="auto"/>
              <w:right w:val="single" w:sz="4" w:space="0" w:color="auto"/>
            </w:tcBorders>
          </w:tcPr>
          <w:p w:rsidR="008A2489" w:rsidRDefault="00E13EED">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 xml:space="preserve">是                </w:t>
            </w:r>
          </w:p>
          <w:p w:rsidR="008A2489" w:rsidRDefault="00E13EED">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否</w:t>
            </w:r>
          </w:p>
        </w:tc>
      </w:tr>
      <w:tr w:rsidR="008A2489">
        <w:tc>
          <w:tcPr>
            <w:tcW w:w="1690" w:type="dxa"/>
            <w:gridSpan w:val="2"/>
            <w:tcBorders>
              <w:top w:val="single" w:sz="4" w:space="0" w:color="auto"/>
              <w:left w:val="single" w:sz="4" w:space="0" w:color="auto"/>
              <w:bottom w:val="single" w:sz="4" w:space="0" w:color="auto"/>
              <w:right w:val="single" w:sz="4" w:space="0" w:color="auto"/>
            </w:tcBorders>
            <w:vAlign w:val="center"/>
          </w:tcPr>
          <w:p w:rsidR="008A2489" w:rsidRDefault="00E13EED">
            <w:pPr>
              <w:jc w:val="center"/>
              <w:rPr>
                <w:rFonts w:ascii="仿宋_GB2312" w:eastAsia="仿宋_GB2312" w:hAnsi="宋体" w:cs="宋体"/>
                <w:kern w:val="0"/>
                <w:sz w:val="24"/>
              </w:rPr>
            </w:pPr>
            <w:r>
              <w:rPr>
                <w:rFonts w:ascii="仿宋_GB2312" w:eastAsia="仿宋_GB2312" w:hAnsi="宋体" w:cs="宋体" w:hint="eastAsia"/>
                <w:kern w:val="0"/>
                <w:sz w:val="24"/>
              </w:rPr>
              <w:t>同意参与对解决方案的筛选评价</w:t>
            </w:r>
          </w:p>
        </w:tc>
        <w:tc>
          <w:tcPr>
            <w:tcW w:w="7055" w:type="dxa"/>
            <w:gridSpan w:val="2"/>
            <w:tcBorders>
              <w:top w:val="single" w:sz="4" w:space="0" w:color="auto"/>
              <w:left w:val="single" w:sz="4" w:space="0" w:color="auto"/>
              <w:bottom w:val="single" w:sz="4" w:space="0" w:color="auto"/>
              <w:right w:val="single" w:sz="4" w:space="0" w:color="auto"/>
            </w:tcBorders>
            <w:vAlign w:val="center"/>
          </w:tcPr>
          <w:p w:rsidR="008A2489" w:rsidRDefault="00E13EED">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是</w:t>
            </w:r>
          </w:p>
          <w:p w:rsidR="008A2489" w:rsidRDefault="00E13EED">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否</w:t>
            </w:r>
          </w:p>
        </w:tc>
      </w:tr>
      <w:tr w:rsidR="008A2489">
        <w:tc>
          <w:tcPr>
            <w:tcW w:w="1690" w:type="dxa"/>
            <w:gridSpan w:val="2"/>
            <w:tcBorders>
              <w:top w:val="single" w:sz="4" w:space="0" w:color="auto"/>
              <w:left w:val="single" w:sz="4" w:space="0" w:color="auto"/>
              <w:bottom w:val="single" w:sz="4" w:space="0" w:color="auto"/>
              <w:right w:val="single" w:sz="4" w:space="0" w:color="auto"/>
            </w:tcBorders>
            <w:vAlign w:val="center"/>
          </w:tcPr>
          <w:p w:rsidR="008A2489" w:rsidRDefault="00E13EED">
            <w:pPr>
              <w:jc w:val="center"/>
              <w:rPr>
                <w:rFonts w:ascii="仿宋_GB2312" w:eastAsia="仿宋_GB2312" w:hAnsi="宋体" w:cs="宋体"/>
                <w:kern w:val="0"/>
                <w:sz w:val="24"/>
              </w:rPr>
            </w:pPr>
            <w:r>
              <w:rPr>
                <w:rFonts w:ascii="仿宋_GB2312" w:eastAsia="仿宋_GB2312" w:hAnsi="宋体" w:cs="宋体" w:hint="eastAsia"/>
                <w:kern w:val="0"/>
                <w:sz w:val="24"/>
              </w:rPr>
              <w:t>同意对优秀解决方案给予奖励</w:t>
            </w:r>
          </w:p>
        </w:tc>
        <w:tc>
          <w:tcPr>
            <w:tcW w:w="7055" w:type="dxa"/>
            <w:gridSpan w:val="2"/>
            <w:tcBorders>
              <w:top w:val="single" w:sz="4" w:space="0" w:color="auto"/>
              <w:left w:val="single" w:sz="4" w:space="0" w:color="auto"/>
              <w:bottom w:val="single" w:sz="4" w:space="0" w:color="auto"/>
              <w:right w:val="single" w:sz="4" w:space="0" w:color="auto"/>
            </w:tcBorders>
          </w:tcPr>
          <w:p w:rsidR="008A2489" w:rsidRDefault="00E13EED">
            <w:pPr>
              <w:rPr>
                <w:rFonts w:ascii="仿宋_GB2312" w:eastAsia="仿宋_GB2312" w:hAnsi="宋体" w:cs="宋体"/>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 xml:space="preserve">是，金额 2 </w:t>
            </w:r>
            <w:r>
              <w:rPr>
                <w:rFonts w:ascii="仿宋_GB2312" w:eastAsia="仿宋_GB2312" w:hAnsi="宋体" w:cs="宋体" w:hint="eastAsia"/>
                <w:sz w:val="24"/>
              </w:rPr>
              <w:t>万元。</w:t>
            </w:r>
            <w:r>
              <w:rPr>
                <w:rFonts w:ascii="仿宋_GB2312" w:eastAsia="仿宋_GB2312" w:hAnsi="宋体" w:cs="宋体" w:hint="eastAsia"/>
                <w:kern w:val="0"/>
                <w:sz w:val="24"/>
              </w:rPr>
              <w:t>（奖金仅用作奖励现场参赛者，不作为技术转让、技术许可或其他独占性合作的前提条件）</w:t>
            </w:r>
          </w:p>
          <w:p w:rsidR="008A2489" w:rsidRDefault="00E13EED">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否</w:t>
            </w:r>
            <w:r>
              <w:rPr>
                <w:rFonts w:ascii="仿宋_GB2312" w:eastAsia="仿宋_GB2312" w:hAnsi="宋体" w:cs="宋体" w:hint="eastAsia"/>
                <w:kern w:val="0"/>
                <w:sz w:val="24"/>
              </w:rPr>
              <w:br/>
              <w:t xml:space="preserve">                     法人代表：             年  月  日</w:t>
            </w:r>
          </w:p>
        </w:tc>
      </w:tr>
    </w:tbl>
    <w:p w:rsidR="008A2489" w:rsidRDefault="008A2489" w:rsidP="00E13EED">
      <w:pPr>
        <w:widowControl/>
        <w:jc w:val="left"/>
        <w:rPr>
          <w:rFonts w:ascii="仿宋_GB2312" w:eastAsia="仿宋_GB2312"/>
          <w:sz w:val="32"/>
          <w:szCs w:val="32"/>
        </w:rPr>
      </w:pPr>
    </w:p>
    <w:sectPr w:rsidR="008A2489" w:rsidSect="00E13EED">
      <w:pgSz w:w="11906" w:h="16838" w:code="9"/>
      <w:pgMar w:top="1247" w:right="1077" w:bottom="1247" w:left="1077" w:header="851" w:footer="992" w:gutter="0"/>
      <w:cols w:space="425"/>
      <w:vAlign w:val="center"/>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68D3" w:rsidRDefault="001F68D3" w:rsidP="00F845D4">
      <w:r>
        <w:separator/>
      </w:r>
    </w:p>
  </w:endnote>
  <w:endnote w:type="continuationSeparator" w:id="1">
    <w:p w:rsidR="001F68D3" w:rsidRDefault="001F68D3" w:rsidP="00F845D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68D3" w:rsidRDefault="001F68D3" w:rsidP="00F845D4">
      <w:r>
        <w:separator/>
      </w:r>
    </w:p>
  </w:footnote>
  <w:footnote w:type="continuationSeparator" w:id="1">
    <w:p w:rsidR="001F68D3" w:rsidRDefault="001F68D3" w:rsidP="00F845D4">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zhangfan">
    <w15:presenceInfo w15:providerId="None" w15:userId="zhangfa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5165A"/>
    <w:rsid w:val="000007DF"/>
    <w:rsid w:val="00003D38"/>
    <w:rsid w:val="000118F3"/>
    <w:rsid w:val="000460AB"/>
    <w:rsid w:val="00054794"/>
    <w:rsid w:val="0007398C"/>
    <w:rsid w:val="00075F1D"/>
    <w:rsid w:val="00082B88"/>
    <w:rsid w:val="000B0162"/>
    <w:rsid w:val="000B14FD"/>
    <w:rsid w:val="000B19D0"/>
    <w:rsid w:val="000B3EA2"/>
    <w:rsid w:val="000C49F3"/>
    <w:rsid w:val="000C649C"/>
    <w:rsid w:val="000F1C0B"/>
    <w:rsid w:val="0010501B"/>
    <w:rsid w:val="00107A35"/>
    <w:rsid w:val="00107A4C"/>
    <w:rsid w:val="0011152E"/>
    <w:rsid w:val="001140EF"/>
    <w:rsid w:val="001257A6"/>
    <w:rsid w:val="0012712C"/>
    <w:rsid w:val="0014394B"/>
    <w:rsid w:val="00152489"/>
    <w:rsid w:val="00157CB0"/>
    <w:rsid w:val="00172174"/>
    <w:rsid w:val="001755A6"/>
    <w:rsid w:val="001755FF"/>
    <w:rsid w:val="00176715"/>
    <w:rsid w:val="00185AD8"/>
    <w:rsid w:val="001A6BDB"/>
    <w:rsid w:val="001B03A8"/>
    <w:rsid w:val="001B2AB6"/>
    <w:rsid w:val="001B2BA4"/>
    <w:rsid w:val="001C4D71"/>
    <w:rsid w:val="001D1257"/>
    <w:rsid w:val="001D2F2B"/>
    <w:rsid w:val="001D36D9"/>
    <w:rsid w:val="001D68D6"/>
    <w:rsid w:val="001E0D85"/>
    <w:rsid w:val="001F0DAF"/>
    <w:rsid w:val="001F41E1"/>
    <w:rsid w:val="001F68D3"/>
    <w:rsid w:val="00203C0A"/>
    <w:rsid w:val="00212BA9"/>
    <w:rsid w:val="0021456C"/>
    <w:rsid w:val="00216BA6"/>
    <w:rsid w:val="00226CB4"/>
    <w:rsid w:val="00227E26"/>
    <w:rsid w:val="00242948"/>
    <w:rsid w:val="00254D0F"/>
    <w:rsid w:val="002618B6"/>
    <w:rsid w:val="002757A3"/>
    <w:rsid w:val="00281803"/>
    <w:rsid w:val="00283419"/>
    <w:rsid w:val="0028555B"/>
    <w:rsid w:val="00286FFA"/>
    <w:rsid w:val="002A4DFC"/>
    <w:rsid w:val="002A5968"/>
    <w:rsid w:val="002B6A6A"/>
    <w:rsid w:val="002C2586"/>
    <w:rsid w:val="002D11B6"/>
    <w:rsid w:val="002D181A"/>
    <w:rsid w:val="002D3060"/>
    <w:rsid w:val="002E60DF"/>
    <w:rsid w:val="002F3F38"/>
    <w:rsid w:val="00304C0F"/>
    <w:rsid w:val="0031027C"/>
    <w:rsid w:val="0031240A"/>
    <w:rsid w:val="003125F0"/>
    <w:rsid w:val="00313015"/>
    <w:rsid w:val="0031593A"/>
    <w:rsid w:val="003209CE"/>
    <w:rsid w:val="0032266A"/>
    <w:rsid w:val="003478CB"/>
    <w:rsid w:val="00347AD6"/>
    <w:rsid w:val="00364D8D"/>
    <w:rsid w:val="00372340"/>
    <w:rsid w:val="00393715"/>
    <w:rsid w:val="003A67EC"/>
    <w:rsid w:val="003B192A"/>
    <w:rsid w:val="003B3135"/>
    <w:rsid w:val="003B4E22"/>
    <w:rsid w:val="003D3E2D"/>
    <w:rsid w:val="003E20D4"/>
    <w:rsid w:val="003E7987"/>
    <w:rsid w:val="003F0571"/>
    <w:rsid w:val="003F1706"/>
    <w:rsid w:val="003F5006"/>
    <w:rsid w:val="004029F7"/>
    <w:rsid w:val="00402AEA"/>
    <w:rsid w:val="00403702"/>
    <w:rsid w:val="00403D05"/>
    <w:rsid w:val="00413A16"/>
    <w:rsid w:val="00443AF2"/>
    <w:rsid w:val="00475D2F"/>
    <w:rsid w:val="00485958"/>
    <w:rsid w:val="00496076"/>
    <w:rsid w:val="004A2CAC"/>
    <w:rsid w:val="004C18DD"/>
    <w:rsid w:val="004C213F"/>
    <w:rsid w:val="004D56DF"/>
    <w:rsid w:val="004D58DE"/>
    <w:rsid w:val="004E0091"/>
    <w:rsid w:val="004F1100"/>
    <w:rsid w:val="004F587A"/>
    <w:rsid w:val="004F6E4E"/>
    <w:rsid w:val="005023B2"/>
    <w:rsid w:val="00510D57"/>
    <w:rsid w:val="00510F09"/>
    <w:rsid w:val="00516136"/>
    <w:rsid w:val="00537627"/>
    <w:rsid w:val="00540705"/>
    <w:rsid w:val="00544162"/>
    <w:rsid w:val="00563CDE"/>
    <w:rsid w:val="00564CD6"/>
    <w:rsid w:val="00570776"/>
    <w:rsid w:val="00586E4F"/>
    <w:rsid w:val="00595143"/>
    <w:rsid w:val="005B072D"/>
    <w:rsid w:val="005B074F"/>
    <w:rsid w:val="005C5C93"/>
    <w:rsid w:val="005E459A"/>
    <w:rsid w:val="005F0C12"/>
    <w:rsid w:val="005F0E28"/>
    <w:rsid w:val="005F40BF"/>
    <w:rsid w:val="005F429C"/>
    <w:rsid w:val="00600BD1"/>
    <w:rsid w:val="00610651"/>
    <w:rsid w:val="006218F4"/>
    <w:rsid w:val="00621E42"/>
    <w:rsid w:val="00627574"/>
    <w:rsid w:val="00635119"/>
    <w:rsid w:val="00641286"/>
    <w:rsid w:val="006425F8"/>
    <w:rsid w:val="00654BCB"/>
    <w:rsid w:val="00662CC0"/>
    <w:rsid w:val="006724A1"/>
    <w:rsid w:val="00672B23"/>
    <w:rsid w:val="00681526"/>
    <w:rsid w:val="0069301E"/>
    <w:rsid w:val="00697416"/>
    <w:rsid w:val="006A04B6"/>
    <w:rsid w:val="006A5ADE"/>
    <w:rsid w:val="006B2295"/>
    <w:rsid w:val="006D4F27"/>
    <w:rsid w:val="006E3A77"/>
    <w:rsid w:val="006F2E0C"/>
    <w:rsid w:val="00701C78"/>
    <w:rsid w:val="00734E75"/>
    <w:rsid w:val="00737E60"/>
    <w:rsid w:val="007474F9"/>
    <w:rsid w:val="00751427"/>
    <w:rsid w:val="00762D21"/>
    <w:rsid w:val="00777177"/>
    <w:rsid w:val="00780F6D"/>
    <w:rsid w:val="0078363D"/>
    <w:rsid w:val="007921CC"/>
    <w:rsid w:val="007A034D"/>
    <w:rsid w:val="007A127A"/>
    <w:rsid w:val="007A27FA"/>
    <w:rsid w:val="007A3629"/>
    <w:rsid w:val="007A4F33"/>
    <w:rsid w:val="007B135E"/>
    <w:rsid w:val="007C2845"/>
    <w:rsid w:val="007C7478"/>
    <w:rsid w:val="007C7EA3"/>
    <w:rsid w:val="007D5E4D"/>
    <w:rsid w:val="007F01F2"/>
    <w:rsid w:val="007F0A41"/>
    <w:rsid w:val="008050AF"/>
    <w:rsid w:val="0081317F"/>
    <w:rsid w:val="00841738"/>
    <w:rsid w:val="0085165A"/>
    <w:rsid w:val="00851D18"/>
    <w:rsid w:val="00852D22"/>
    <w:rsid w:val="008561A2"/>
    <w:rsid w:val="00857444"/>
    <w:rsid w:val="00871BC2"/>
    <w:rsid w:val="0087450B"/>
    <w:rsid w:val="008837EF"/>
    <w:rsid w:val="00883E98"/>
    <w:rsid w:val="00895DA4"/>
    <w:rsid w:val="00896A3A"/>
    <w:rsid w:val="008A1702"/>
    <w:rsid w:val="008A2489"/>
    <w:rsid w:val="008A39BF"/>
    <w:rsid w:val="008A5848"/>
    <w:rsid w:val="008A74D7"/>
    <w:rsid w:val="008B790E"/>
    <w:rsid w:val="008C69CA"/>
    <w:rsid w:val="008C76C4"/>
    <w:rsid w:val="008F197E"/>
    <w:rsid w:val="008F2B88"/>
    <w:rsid w:val="00913187"/>
    <w:rsid w:val="00922B1E"/>
    <w:rsid w:val="009307F2"/>
    <w:rsid w:val="00937BA2"/>
    <w:rsid w:val="00953B71"/>
    <w:rsid w:val="0096107C"/>
    <w:rsid w:val="009741CC"/>
    <w:rsid w:val="00975A1F"/>
    <w:rsid w:val="0098639B"/>
    <w:rsid w:val="009914CF"/>
    <w:rsid w:val="009B3B61"/>
    <w:rsid w:val="009B5F4D"/>
    <w:rsid w:val="009C022C"/>
    <w:rsid w:val="009D7017"/>
    <w:rsid w:val="009E1A6C"/>
    <w:rsid w:val="009F7DAF"/>
    <w:rsid w:val="00A17EB9"/>
    <w:rsid w:val="00A2022C"/>
    <w:rsid w:val="00A20C56"/>
    <w:rsid w:val="00A25BB9"/>
    <w:rsid w:val="00A432CD"/>
    <w:rsid w:val="00A4364A"/>
    <w:rsid w:val="00A53651"/>
    <w:rsid w:val="00A571FF"/>
    <w:rsid w:val="00A60278"/>
    <w:rsid w:val="00A81017"/>
    <w:rsid w:val="00AB072E"/>
    <w:rsid w:val="00AE123F"/>
    <w:rsid w:val="00AF21D6"/>
    <w:rsid w:val="00B03DFA"/>
    <w:rsid w:val="00B070EA"/>
    <w:rsid w:val="00B24F8A"/>
    <w:rsid w:val="00B333F3"/>
    <w:rsid w:val="00B34921"/>
    <w:rsid w:val="00B53B6C"/>
    <w:rsid w:val="00B55132"/>
    <w:rsid w:val="00B57CFD"/>
    <w:rsid w:val="00B80D0C"/>
    <w:rsid w:val="00B83712"/>
    <w:rsid w:val="00B94DB4"/>
    <w:rsid w:val="00B95D29"/>
    <w:rsid w:val="00BB3CD8"/>
    <w:rsid w:val="00BC0486"/>
    <w:rsid w:val="00BC6700"/>
    <w:rsid w:val="00BD59A5"/>
    <w:rsid w:val="00BE3A83"/>
    <w:rsid w:val="00C035F5"/>
    <w:rsid w:val="00C06BB2"/>
    <w:rsid w:val="00C15375"/>
    <w:rsid w:val="00C228BC"/>
    <w:rsid w:val="00C3220F"/>
    <w:rsid w:val="00C3498A"/>
    <w:rsid w:val="00C36864"/>
    <w:rsid w:val="00C41ED8"/>
    <w:rsid w:val="00C47A78"/>
    <w:rsid w:val="00C621F6"/>
    <w:rsid w:val="00C653F5"/>
    <w:rsid w:val="00C82928"/>
    <w:rsid w:val="00CC08E8"/>
    <w:rsid w:val="00CC33D7"/>
    <w:rsid w:val="00CC7C02"/>
    <w:rsid w:val="00CD1FA9"/>
    <w:rsid w:val="00CD2BDF"/>
    <w:rsid w:val="00CF0E9A"/>
    <w:rsid w:val="00D00914"/>
    <w:rsid w:val="00D37771"/>
    <w:rsid w:val="00D47352"/>
    <w:rsid w:val="00D75331"/>
    <w:rsid w:val="00D8576C"/>
    <w:rsid w:val="00D860B0"/>
    <w:rsid w:val="00DB116F"/>
    <w:rsid w:val="00DB4E1A"/>
    <w:rsid w:val="00DB5988"/>
    <w:rsid w:val="00DB6993"/>
    <w:rsid w:val="00DC4174"/>
    <w:rsid w:val="00DD0129"/>
    <w:rsid w:val="00DD3CC2"/>
    <w:rsid w:val="00DD593D"/>
    <w:rsid w:val="00E01813"/>
    <w:rsid w:val="00E03D95"/>
    <w:rsid w:val="00E13EED"/>
    <w:rsid w:val="00E16458"/>
    <w:rsid w:val="00E50B3C"/>
    <w:rsid w:val="00E6193C"/>
    <w:rsid w:val="00E62079"/>
    <w:rsid w:val="00E63F04"/>
    <w:rsid w:val="00E66467"/>
    <w:rsid w:val="00E77464"/>
    <w:rsid w:val="00E80559"/>
    <w:rsid w:val="00E87F7E"/>
    <w:rsid w:val="00E91456"/>
    <w:rsid w:val="00E95A1D"/>
    <w:rsid w:val="00E97D2A"/>
    <w:rsid w:val="00EA4CD4"/>
    <w:rsid w:val="00EB2743"/>
    <w:rsid w:val="00ED0461"/>
    <w:rsid w:val="00ED72A4"/>
    <w:rsid w:val="00EF1B48"/>
    <w:rsid w:val="00EF35DC"/>
    <w:rsid w:val="00EF5D82"/>
    <w:rsid w:val="00F10694"/>
    <w:rsid w:val="00F130C9"/>
    <w:rsid w:val="00F5304C"/>
    <w:rsid w:val="00F80007"/>
    <w:rsid w:val="00F80644"/>
    <w:rsid w:val="00F808A7"/>
    <w:rsid w:val="00F845D4"/>
    <w:rsid w:val="00F9758E"/>
    <w:rsid w:val="00FA2736"/>
    <w:rsid w:val="00FC206C"/>
    <w:rsid w:val="08554387"/>
    <w:rsid w:val="35D9507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lsdException w:name="footer" w:semiHidden="0" w:uiPriority="0"/>
    <w:lsdException w:name="caption" w:uiPriority="35" w:qFormat="1"/>
    <w:lsdException w:name="Title" w:semiHidden="0" w:uiPriority="10" w:unhideWhenUsed="0" w:qFormat="1"/>
    <w:lsdException w:name="Default Paragraph Font" w:uiPriority="1"/>
    <w:lsdException w:name="Body Text" w:semiHidden="0" w:uiPriority="0" w:unhideWhenUsed="0"/>
    <w:lsdException w:name="Subtitle" w:semiHidden="0" w:uiPriority="11" w:unhideWhenUsed="0" w:qFormat="1"/>
    <w:lsdException w:name="Date" w:semiHidden="0" w:uiPriority="0" w:unhideWhenUsed="0"/>
    <w:lsdException w:name="Body Text 3" w:semiHidden="0" w:uiPriority="0" w:unhideWhenUsed="0"/>
    <w:lsdException w:name="Hyperlink" w:semiHidden="0" w:uiPriority="0"/>
    <w:lsdException w:name="Strong" w:semiHidden="0" w:uiPriority="22" w:unhideWhenUsed="0" w:qFormat="1"/>
    <w:lsdException w:name="Emphasis" w:semiHidden="0" w:uiPriority="20" w:unhideWhenUsed="0" w:qFormat="1"/>
    <w:lsdException w:name="Normal (Web)" w:semiHidden="0" w:uiPriority="0"/>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3419"/>
    <w:pPr>
      <w:widowControl w:val="0"/>
      <w:jc w:val="both"/>
    </w:pPr>
    <w:rPr>
      <w:kern w:val="2"/>
      <w:sz w:val="21"/>
      <w:szCs w:val="22"/>
    </w:rPr>
  </w:style>
  <w:style w:type="paragraph" w:styleId="1">
    <w:name w:val="heading 1"/>
    <w:basedOn w:val="a"/>
    <w:next w:val="a"/>
    <w:link w:val="1Char"/>
    <w:qFormat/>
    <w:rsid w:val="00283419"/>
    <w:pPr>
      <w:keepNext/>
      <w:keepLines/>
      <w:spacing w:before="340" w:after="330" w:line="576" w:lineRule="auto"/>
      <w:jc w:val="center"/>
      <w:outlineLvl w:val="0"/>
    </w:pPr>
    <w:rPr>
      <w:rFonts w:ascii="Calibri" w:eastAsia="方正小标宋简体" w:hAnsi="Calibri" w:cs="Times New Roman"/>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Char"/>
    <w:rsid w:val="00283419"/>
    <w:rPr>
      <w:rFonts w:ascii="仿宋_GB2312" w:eastAsia="仿宋_GB2312" w:hAnsi="Calibri" w:cs="Times New Roman"/>
      <w:spacing w:val="-4"/>
      <w:sz w:val="16"/>
      <w:szCs w:val="16"/>
    </w:rPr>
  </w:style>
  <w:style w:type="paragraph" w:styleId="a3">
    <w:name w:val="Body Text"/>
    <w:basedOn w:val="a"/>
    <w:link w:val="Char"/>
    <w:rsid w:val="00283419"/>
    <w:pPr>
      <w:spacing w:after="120"/>
    </w:pPr>
    <w:rPr>
      <w:rFonts w:ascii="Calibri" w:eastAsia="宋体" w:hAnsi="Calibri" w:cs="Times New Roman"/>
      <w:sz w:val="24"/>
      <w:szCs w:val="24"/>
    </w:rPr>
  </w:style>
  <w:style w:type="paragraph" w:styleId="a4">
    <w:name w:val="Date"/>
    <w:basedOn w:val="a"/>
    <w:next w:val="a"/>
    <w:link w:val="Char0"/>
    <w:rsid w:val="00283419"/>
    <w:pPr>
      <w:ind w:leftChars="2500" w:left="100"/>
    </w:pPr>
    <w:rPr>
      <w:rFonts w:ascii="Calibri" w:eastAsia="宋体" w:hAnsi="Calibri" w:cs="Times New Roman"/>
      <w:sz w:val="28"/>
      <w:szCs w:val="24"/>
    </w:rPr>
  </w:style>
  <w:style w:type="paragraph" w:styleId="a5">
    <w:name w:val="Balloon Text"/>
    <w:basedOn w:val="a"/>
    <w:link w:val="Char1"/>
    <w:uiPriority w:val="99"/>
    <w:unhideWhenUsed/>
    <w:rsid w:val="00283419"/>
    <w:rPr>
      <w:sz w:val="18"/>
      <w:szCs w:val="18"/>
    </w:rPr>
  </w:style>
  <w:style w:type="paragraph" w:styleId="a6">
    <w:name w:val="footer"/>
    <w:basedOn w:val="a"/>
    <w:link w:val="Char2"/>
    <w:unhideWhenUsed/>
    <w:rsid w:val="00283419"/>
    <w:pPr>
      <w:tabs>
        <w:tab w:val="center" w:pos="4153"/>
        <w:tab w:val="right" w:pos="8306"/>
      </w:tabs>
      <w:snapToGrid w:val="0"/>
      <w:jc w:val="left"/>
    </w:pPr>
    <w:rPr>
      <w:sz w:val="18"/>
      <w:szCs w:val="18"/>
    </w:rPr>
  </w:style>
  <w:style w:type="paragraph" w:styleId="a7">
    <w:name w:val="header"/>
    <w:basedOn w:val="a"/>
    <w:link w:val="Char3"/>
    <w:unhideWhenUsed/>
    <w:rsid w:val="00283419"/>
    <w:pPr>
      <w:pBdr>
        <w:bottom w:val="single" w:sz="6" w:space="1" w:color="auto"/>
      </w:pBdr>
      <w:tabs>
        <w:tab w:val="center" w:pos="4153"/>
        <w:tab w:val="right" w:pos="8306"/>
      </w:tabs>
      <w:snapToGrid w:val="0"/>
      <w:jc w:val="center"/>
    </w:pPr>
    <w:rPr>
      <w:sz w:val="18"/>
      <w:szCs w:val="18"/>
    </w:rPr>
  </w:style>
  <w:style w:type="paragraph" w:styleId="a8">
    <w:name w:val="Normal (Web)"/>
    <w:basedOn w:val="a"/>
    <w:unhideWhenUsed/>
    <w:rsid w:val="00283419"/>
    <w:pPr>
      <w:widowControl/>
      <w:spacing w:before="100" w:beforeAutospacing="1" w:after="100" w:afterAutospacing="1"/>
      <w:jc w:val="left"/>
    </w:pPr>
    <w:rPr>
      <w:rFonts w:ascii="宋体" w:eastAsia="宋体" w:hAnsi="宋体" w:cs="宋体"/>
      <w:kern w:val="0"/>
      <w:sz w:val="24"/>
      <w:szCs w:val="24"/>
    </w:rPr>
  </w:style>
  <w:style w:type="character" w:styleId="a9">
    <w:name w:val="Hyperlink"/>
    <w:basedOn w:val="a0"/>
    <w:unhideWhenUsed/>
    <w:rsid w:val="00283419"/>
    <w:rPr>
      <w:color w:val="0000FF"/>
      <w:u w:val="single"/>
    </w:rPr>
  </w:style>
  <w:style w:type="character" w:customStyle="1" w:styleId="Char1">
    <w:name w:val="批注框文本 Char"/>
    <w:basedOn w:val="a0"/>
    <w:link w:val="a5"/>
    <w:uiPriority w:val="99"/>
    <w:semiHidden/>
    <w:rsid w:val="00283419"/>
    <w:rPr>
      <w:sz w:val="18"/>
      <w:szCs w:val="18"/>
    </w:rPr>
  </w:style>
  <w:style w:type="character" w:customStyle="1" w:styleId="Char3">
    <w:name w:val="页眉 Char"/>
    <w:basedOn w:val="a0"/>
    <w:link w:val="a7"/>
    <w:rsid w:val="00283419"/>
    <w:rPr>
      <w:sz w:val="18"/>
      <w:szCs w:val="18"/>
    </w:rPr>
  </w:style>
  <w:style w:type="character" w:customStyle="1" w:styleId="Char2">
    <w:name w:val="页脚 Char"/>
    <w:basedOn w:val="a0"/>
    <w:link w:val="a6"/>
    <w:rsid w:val="00283419"/>
    <w:rPr>
      <w:sz w:val="18"/>
      <w:szCs w:val="18"/>
    </w:rPr>
  </w:style>
  <w:style w:type="paragraph" w:customStyle="1" w:styleId="10">
    <w:name w:val="列出段落1"/>
    <w:basedOn w:val="a"/>
    <w:uiPriority w:val="34"/>
    <w:qFormat/>
    <w:rsid w:val="00283419"/>
    <w:pPr>
      <w:ind w:firstLineChars="200" w:firstLine="420"/>
    </w:pPr>
    <w:rPr>
      <w:rFonts w:ascii="Times New Roman" w:eastAsia="仿宋_GB2312" w:hAnsi="Times New Roman" w:cs="Times New Roman"/>
      <w:sz w:val="32"/>
      <w:szCs w:val="24"/>
    </w:rPr>
  </w:style>
  <w:style w:type="paragraph" w:customStyle="1" w:styleId="11">
    <w:name w:val="列出段落1"/>
    <w:basedOn w:val="a"/>
    <w:rsid w:val="00283419"/>
    <w:pPr>
      <w:ind w:firstLineChars="200" w:firstLine="420"/>
    </w:pPr>
    <w:rPr>
      <w:rFonts w:ascii="Calibri" w:eastAsia="宋体" w:hAnsi="Calibri" w:cs="黑体"/>
    </w:rPr>
  </w:style>
  <w:style w:type="paragraph" w:customStyle="1" w:styleId="ListParagraph1">
    <w:name w:val="List Paragraph1"/>
    <w:basedOn w:val="a"/>
    <w:rsid w:val="00283419"/>
    <w:pPr>
      <w:ind w:firstLineChars="200" w:firstLine="420"/>
    </w:pPr>
    <w:rPr>
      <w:rFonts w:ascii="Calibri" w:eastAsia="宋体" w:hAnsi="Calibri" w:cs="Times New Roman"/>
    </w:rPr>
  </w:style>
  <w:style w:type="character" w:customStyle="1" w:styleId="1Char">
    <w:name w:val="标题 1 Char"/>
    <w:basedOn w:val="a0"/>
    <w:link w:val="1"/>
    <w:rsid w:val="00283419"/>
    <w:rPr>
      <w:rFonts w:ascii="Calibri" w:eastAsia="方正小标宋简体" w:hAnsi="Calibri" w:cs="Times New Roman"/>
      <w:kern w:val="44"/>
      <w:sz w:val="44"/>
      <w:szCs w:val="24"/>
    </w:rPr>
  </w:style>
  <w:style w:type="character" w:customStyle="1" w:styleId="3Char">
    <w:name w:val="正文文本 3 Char"/>
    <w:basedOn w:val="a0"/>
    <w:link w:val="3"/>
    <w:rsid w:val="00283419"/>
    <w:rPr>
      <w:rFonts w:ascii="仿宋_GB2312" w:eastAsia="仿宋_GB2312" w:hAnsi="Calibri" w:cs="Times New Roman"/>
      <w:spacing w:val="-4"/>
      <w:sz w:val="16"/>
      <w:szCs w:val="16"/>
    </w:rPr>
  </w:style>
  <w:style w:type="paragraph" w:customStyle="1" w:styleId="2">
    <w:name w:val="列出段落2"/>
    <w:basedOn w:val="a"/>
    <w:uiPriority w:val="99"/>
    <w:unhideWhenUsed/>
    <w:rsid w:val="00283419"/>
    <w:pPr>
      <w:ind w:firstLineChars="200" w:firstLine="420"/>
    </w:pPr>
    <w:rPr>
      <w:rFonts w:ascii="Calibri" w:eastAsia="宋体" w:hAnsi="Calibri" w:cs="Times New Roman"/>
      <w:szCs w:val="24"/>
    </w:rPr>
  </w:style>
  <w:style w:type="character" w:customStyle="1" w:styleId="Char">
    <w:name w:val="正文文本 Char"/>
    <w:basedOn w:val="a0"/>
    <w:link w:val="a3"/>
    <w:rsid w:val="00283419"/>
    <w:rPr>
      <w:rFonts w:ascii="Calibri" w:eastAsia="宋体" w:hAnsi="Calibri" w:cs="Times New Roman"/>
      <w:sz w:val="24"/>
      <w:szCs w:val="24"/>
    </w:rPr>
  </w:style>
  <w:style w:type="character" w:customStyle="1" w:styleId="Char0">
    <w:name w:val="日期 Char"/>
    <w:basedOn w:val="a0"/>
    <w:link w:val="a4"/>
    <w:rsid w:val="00283419"/>
    <w:rPr>
      <w:rFonts w:ascii="Calibri" w:eastAsia="宋体" w:hAnsi="Calibri" w:cs="Times New Roman"/>
      <w:sz w:val="28"/>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60AC629-7E08-4BBA-88EB-1FBFD5F0F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226</Words>
  <Characters>1294</Characters>
  <Application>Microsoft Office Word</Application>
  <DocSecurity>0</DocSecurity>
  <Lines>10</Lines>
  <Paragraphs>3</Paragraphs>
  <ScaleCrop>false</ScaleCrop>
  <Company>Microsoft</Company>
  <LinksUpToDate>false</LinksUpToDate>
  <CharactersWithSpaces>1517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zhang</cp:lastModifiedBy>
  <cp:revision>4</cp:revision>
  <cp:lastPrinted>2017-11-03T02:38:00Z</cp:lastPrinted>
  <dcterms:created xsi:type="dcterms:W3CDTF">2018-08-06T10:09:00Z</dcterms:created>
  <dcterms:modified xsi:type="dcterms:W3CDTF">2018-08-08T07:59:00Z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