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F4B" w:rsidRDefault="00F31F4B" w:rsidP="00F31F4B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060"/>
        <w:gridCol w:w="119"/>
        <w:gridCol w:w="36"/>
        <w:gridCol w:w="6900"/>
      </w:tblGrid>
      <w:tr w:rsidR="0035441B" w:rsidTr="00E45CCC">
        <w:trPr>
          <w:trHeight w:val="34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41B" w:rsidRPr="0035441B" w:rsidRDefault="0035441B" w:rsidP="0035441B">
            <w:pPr>
              <w:jc w:val="left"/>
              <w:rPr>
                <w:rFonts w:ascii="仿宋_GB2312" w:eastAsia="仿宋_GB2312"/>
                <w:b/>
                <w:kern w:val="0"/>
                <w:sz w:val="24"/>
              </w:rPr>
            </w:pPr>
            <w:r w:rsidRPr="0035441B">
              <w:rPr>
                <w:rFonts w:ascii="仿宋_GB2312" w:eastAsia="仿宋_GB2312" w:hint="eastAsia"/>
                <w:b/>
                <w:kern w:val="0"/>
                <w:sz w:val="24"/>
              </w:rPr>
              <w:t>需求编号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41B" w:rsidRPr="0035441B" w:rsidRDefault="0035441B" w:rsidP="0035441B">
            <w:pPr>
              <w:jc w:val="left"/>
              <w:rPr>
                <w:rFonts w:ascii="仿宋_GB2312" w:eastAsia="仿宋_GB2312"/>
                <w:b/>
                <w:kern w:val="0"/>
                <w:sz w:val="24"/>
              </w:rPr>
            </w:pPr>
            <w:r w:rsidRPr="0035441B">
              <w:rPr>
                <w:rFonts w:ascii="仿宋_GB2312" w:eastAsia="仿宋_GB2312"/>
                <w:b/>
                <w:kern w:val="0"/>
                <w:sz w:val="24"/>
              </w:rPr>
              <w:t>2</w:t>
            </w:r>
            <w:r w:rsidR="00C43B00">
              <w:rPr>
                <w:rFonts w:ascii="仿宋_GB2312" w:eastAsia="仿宋_GB2312" w:hint="eastAsia"/>
                <w:b/>
                <w:kern w:val="0"/>
                <w:sz w:val="24"/>
              </w:rPr>
              <w:t>0</w:t>
            </w:r>
            <w:bookmarkStart w:id="0" w:name="_GoBack"/>
            <w:bookmarkEnd w:id="0"/>
            <w:r w:rsidRPr="0035441B">
              <w:rPr>
                <w:rFonts w:ascii="仿宋_GB2312" w:eastAsia="仿宋_GB2312"/>
                <w:b/>
                <w:kern w:val="0"/>
                <w:sz w:val="24"/>
              </w:rPr>
              <w:t>5</w:t>
            </w:r>
          </w:p>
        </w:tc>
      </w:tr>
      <w:tr w:rsidR="0035441B" w:rsidTr="00E45CCC">
        <w:trPr>
          <w:trHeight w:val="342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B" w:rsidRPr="0035441B" w:rsidRDefault="0035441B" w:rsidP="0035441B">
            <w:pPr>
              <w:jc w:val="left"/>
              <w:rPr>
                <w:rFonts w:ascii="仿宋_GB2312" w:eastAsia="仿宋_GB2312"/>
                <w:b/>
                <w:kern w:val="0"/>
                <w:sz w:val="24"/>
              </w:rPr>
            </w:pPr>
            <w:r w:rsidRPr="0035441B">
              <w:rPr>
                <w:rFonts w:ascii="仿宋_GB2312" w:eastAsia="仿宋_GB2312" w:hint="eastAsia"/>
                <w:b/>
                <w:kern w:val="0"/>
                <w:sz w:val="24"/>
              </w:rPr>
              <w:t>需求名称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41B" w:rsidRPr="0035441B" w:rsidRDefault="0035441B" w:rsidP="0035441B">
            <w:pPr>
              <w:jc w:val="left"/>
              <w:rPr>
                <w:rFonts w:ascii="仿宋_GB2312" w:eastAsia="仿宋_GB2312"/>
                <w:b/>
                <w:kern w:val="0"/>
                <w:sz w:val="24"/>
              </w:rPr>
            </w:pPr>
            <w:r w:rsidRPr="0035441B">
              <w:rPr>
                <w:rFonts w:ascii="仿宋_GB2312" w:eastAsia="仿宋_GB2312" w:hint="eastAsia"/>
                <w:b/>
                <w:kern w:val="0"/>
                <w:sz w:val="24"/>
              </w:rPr>
              <w:t>高速公路无人机巡检</w:t>
            </w:r>
          </w:p>
        </w:tc>
      </w:tr>
      <w:tr w:rsidR="0035441B" w:rsidTr="00A805C2"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41B" w:rsidRPr="0035441B" w:rsidRDefault="0035441B" w:rsidP="0035441B">
            <w:pPr>
              <w:jc w:val="left"/>
              <w:rPr>
                <w:rFonts w:ascii="仿宋_GB2312" w:eastAsia="仿宋_GB2312"/>
                <w:b/>
                <w:kern w:val="0"/>
                <w:sz w:val="24"/>
              </w:rPr>
            </w:pPr>
            <w:r w:rsidRPr="0035441B">
              <w:rPr>
                <w:rFonts w:ascii="仿宋_GB2312" w:eastAsia="仿宋_GB2312" w:hint="eastAsia"/>
                <w:b/>
                <w:kern w:val="0"/>
                <w:sz w:val="24"/>
              </w:rPr>
              <w:t>行业领域</w:t>
            </w:r>
          </w:p>
        </w:tc>
        <w:tc>
          <w:tcPr>
            <w:tcW w:w="6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41B" w:rsidRPr="0035441B" w:rsidRDefault="0035441B" w:rsidP="0035441B">
            <w:pPr>
              <w:jc w:val="left"/>
              <w:rPr>
                <w:rFonts w:ascii="仿宋_GB2312" w:eastAsia="仿宋_GB2312"/>
                <w:b/>
                <w:kern w:val="0"/>
                <w:sz w:val="24"/>
              </w:rPr>
            </w:pPr>
            <w:r w:rsidRPr="0035441B">
              <w:rPr>
                <w:rFonts w:ascii="仿宋_GB2312" w:eastAsia="仿宋_GB2312" w:hint="eastAsia"/>
                <w:b/>
                <w:kern w:val="0"/>
                <w:sz w:val="24"/>
              </w:rPr>
              <w:t>交通</w:t>
            </w:r>
          </w:p>
        </w:tc>
      </w:tr>
      <w:tr w:rsidR="00F31F4B" w:rsidTr="00F31F4B"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F31F4B" w:rsidTr="00F31F4B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F31F4B" w:rsidTr="00F31F4B">
        <w:trPr>
          <w:trHeight w:val="9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高速公路无人机巡检</w:t>
            </w:r>
          </w:p>
          <w:p w:rsidR="00F31F4B" w:rsidRDefault="00F31F4B" w:rsidP="00F31F4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无人机的道路、桥梁、隧道、边坡等道路设施的自动巡检，可根据规划路线自主飞行，并对道路、桥梁、隧道进行病害、事故等进行自动采集。</w:t>
            </w:r>
          </w:p>
          <w:p w:rsidR="00F31F4B" w:rsidRPr="007A1922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1F4B" w:rsidTr="00F31F4B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F31F4B" w:rsidRDefault="00F31F4B" w:rsidP="00F31F4B">
            <w:pPr>
              <w:ind w:left="240" w:hangingChars="100" w:hanging="24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.巡视需求：无人机主要靠卫星进行定位，因隧道、特大桥梁下GPS信号弱或无信号，无人机飞行主要靠肉眼判断，依赖驾驶员的技术能力，且危险系数高、定位精度差。可通过在GPS信号弱的部分安装定位点，使无人机可通过定位点进行位置判断，并通过机航线预设，对重点部位进行巡查。同时，因北京车流量较大，为避免车辆队路面信息采集的影响，检测应在夜间完成，对夜视功能要求较高。</w:t>
            </w:r>
          </w:p>
          <w:p w:rsidR="00F31F4B" w:rsidRDefault="00F31F4B" w:rsidP="00F31F4B">
            <w:pPr>
              <w:ind w:left="240" w:hangingChars="100" w:hanging="24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病害的自动采集：目前病害采集主要通过视频或图片的形式进行存储，而后通过肉眼进行判断，效率很低。目前无人机的拍摄精度已超过肉眼的识别度，通过系统的分析判断可对病害进行自动判定、筛选，确定病害类型，病害程度等。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F31F4B" w:rsidTr="00F31F4B">
        <w:trPr>
          <w:trHeight w:val="567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企业已购置专业级无人机5台，并投入人员进行前期的需要分析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和方案的制定。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31F4B" w:rsidTr="00F31F4B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希望与无人机制造商和公路监测领域科研院所开展合作。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F31F4B" w:rsidTr="00F31F4B">
        <w:trPr>
          <w:trHeight w:val="530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√联合开发   □委托研发 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F31F4B" w:rsidTr="00F31F4B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F31F4B" w:rsidRDefault="00F31F4B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F31F4B" w:rsidRDefault="00F31F4B" w:rsidP="00F31F4B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F31F4B" w:rsidTr="00F31F4B"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F31F4B" w:rsidTr="00F31F4B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4B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是                               □否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F31F4B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4B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31F4B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C827B7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F31F4B" w:rsidTr="00F31F4B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F4B" w:rsidRDefault="00F31F4B" w:rsidP="00F31F4B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F4B" w:rsidRDefault="006A4AB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是，金额万元。（奖金仅用作奖励现场参赛者，不作为技术转让、技术许可或其他独占性合作的前提条件）</w:t>
            </w:r>
          </w:p>
          <w:p w:rsidR="00F31F4B" w:rsidRDefault="006A4AB5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√</w:t>
            </w:r>
            <w:r w:rsidR="00F31F4B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F31F4B" w:rsidRDefault="00F31F4B" w:rsidP="00F31F4B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B66020" w:rsidRDefault="00B66020" w:rsidP="009867E1">
      <w:pPr>
        <w:rPr>
          <w:rFonts w:ascii="仿宋_GB2312" w:eastAsia="仿宋_GB2312"/>
          <w:sz w:val="32"/>
          <w:szCs w:val="32"/>
        </w:rPr>
      </w:pPr>
    </w:p>
    <w:sectPr w:rsidR="00B66020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445" w:rsidRDefault="00860445" w:rsidP="002849F5">
      <w:r>
        <w:separator/>
      </w:r>
    </w:p>
  </w:endnote>
  <w:endnote w:type="continuationSeparator" w:id="0">
    <w:p w:rsidR="00860445" w:rsidRDefault="00860445" w:rsidP="0028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445" w:rsidRDefault="00860445" w:rsidP="002849F5">
      <w:r>
        <w:separator/>
      </w:r>
    </w:p>
  </w:footnote>
  <w:footnote w:type="continuationSeparator" w:id="0">
    <w:p w:rsidR="00860445" w:rsidRDefault="00860445" w:rsidP="00284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512"/>
    <w:rsid w:val="000145DB"/>
    <w:rsid w:val="000527C5"/>
    <w:rsid w:val="000662E3"/>
    <w:rsid w:val="001009BA"/>
    <w:rsid w:val="001527DC"/>
    <w:rsid w:val="001E5A49"/>
    <w:rsid w:val="002159ED"/>
    <w:rsid w:val="002849F5"/>
    <w:rsid w:val="003467E1"/>
    <w:rsid w:val="0035441B"/>
    <w:rsid w:val="0039473F"/>
    <w:rsid w:val="00431952"/>
    <w:rsid w:val="004A297D"/>
    <w:rsid w:val="004B6E75"/>
    <w:rsid w:val="004F4D1D"/>
    <w:rsid w:val="00547F97"/>
    <w:rsid w:val="00550315"/>
    <w:rsid w:val="005627E2"/>
    <w:rsid w:val="00563512"/>
    <w:rsid w:val="005A09D0"/>
    <w:rsid w:val="005B1A11"/>
    <w:rsid w:val="00633EB3"/>
    <w:rsid w:val="0068124F"/>
    <w:rsid w:val="00696616"/>
    <w:rsid w:val="006A3E91"/>
    <w:rsid w:val="006A4AB5"/>
    <w:rsid w:val="00815D73"/>
    <w:rsid w:val="008177AB"/>
    <w:rsid w:val="00860445"/>
    <w:rsid w:val="009137BE"/>
    <w:rsid w:val="009769BF"/>
    <w:rsid w:val="009867E1"/>
    <w:rsid w:val="009E40CB"/>
    <w:rsid w:val="00A04BC1"/>
    <w:rsid w:val="00A2581E"/>
    <w:rsid w:val="00A303FA"/>
    <w:rsid w:val="00A33A2F"/>
    <w:rsid w:val="00A942E3"/>
    <w:rsid w:val="00AE0C2E"/>
    <w:rsid w:val="00B66020"/>
    <w:rsid w:val="00BA16A0"/>
    <w:rsid w:val="00BD5851"/>
    <w:rsid w:val="00C43B00"/>
    <w:rsid w:val="00C5493C"/>
    <w:rsid w:val="00C67095"/>
    <w:rsid w:val="00C827B7"/>
    <w:rsid w:val="00C96347"/>
    <w:rsid w:val="00D4086E"/>
    <w:rsid w:val="00D43E2E"/>
    <w:rsid w:val="00DA0AA1"/>
    <w:rsid w:val="00E31AB3"/>
    <w:rsid w:val="00E52722"/>
    <w:rsid w:val="00EF2E44"/>
    <w:rsid w:val="00F14862"/>
    <w:rsid w:val="00F25B89"/>
    <w:rsid w:val="00F31F4B"/>
    <w:rsid w:val="00F458E1"/>
    <w:rsid w:val="00FD4A8A"/>
    <w:rsid w:val="00FE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73A8CB-A556-4F1A-B98D-758C27AB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HP</cp:lastModifiedBy>
  <cp:revision>3</cp:revision>
  <dcterms:created xsi:type="dcterms:W3CDTF">2018-08-09T08:35:00Z</dcterms:created>
  <dcterms:modified xsi:type="dcterms:W3CDTF">2018-08-13T03:19:00Z</dcterms:modified>
</cp:coreProperties>
</file>