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D78" w:rsidRPr="001474E2" w:rsidRDefault="0090746D" w:rsidP="0090746D">
      <w:pPr>
        <w:jc w:val="center"/>
        <w:rPr>
          <w:rFonts w:ascii="微软雅黑" w:eastAsia="微软雅黑" w:hAnsi="微软雅黑"/>
          <w:b/>
          <w:sz w:val="28"/>
        </w:rPr>
      </w:pPr>
      <w:r w:rsidRPr="001474E2">
        <w:rPr>
          <w:rFonts w:ascii="微软雅黑" w:eastAsia="微软雅黑" w:hAnsi="微软雅黑"/>
          <w:b/>
          <w:sz w:val="32"/>
        </w:rPr>
        <w:t>技术创新需求调查表</w:t>
      </w: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684"/>
        <w:gridCol w:w="457"/>
        <w:gridCol w:w="7785"/>
      </w:tblGrid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3C16CD" w:rsidP="003C16CD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需求编号：1</w:t>
            </w:r>
          </w:p>
        </w:tc>
      </w:tr>
      <w:tr w:rsidR="003C16CD" w:rsidRPr="001474E2" w:rsidTr="00096DD8">
        <w:trPr>
          <w:jc w:val="center"/>
        </w:trPr>
        <w:tc>
          <w:tcPr>
            <w:tcW w:w="8926" w:type="dxa"/>
            <w:gridSpan w:val="3"/>
          </w:tcPr>
          <w:p w:rsidR="003C16CD" w:rsidRPr="001474E2" w:rsidRDefault="003C16CD" w:rsidP="003C16CD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需求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Pr="00981E88">
              <w:rPr>
                <w:rFonts w:ascii="仿宋" w:eastAsia="仿宋" w:hAnsi="仿宋" w:hint="eastAsia"/>
                <w:b/>
                <w:sz w:val="24"/>
                <w:szCs w:val="24"/>
              </w:rPr>
              <w:t>水环境智慧运营技术</w:t>
            </w:r>
          </w:p>
        </w:tc>
      </w:tr>
      <w:tr w:rsidR="003C16CD" w:rsidRPr="001474E2" w:rsidTr="00616C97">
        <w:trPr>
          <w:jc w:val="center"/>
        </w:trPr>
        <w:tc>
          <w:tcPr>
            <w:tcW w:w="8926" w:type="dxa"/>
            <w:gridSpan w:val="3"/>
          </w:tcPr>
          <w:p w:rsidR="003C16CD" w:rsidRPr="001474E2" w:rsidRDefault="003C16CD" w:rsidP="003C16CD">
            <w:pPr>
              <w:jc w:val="lef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行业领域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水务环保</w:t>
            </w:r>
          </w:p>
        </w:tc>
      </w:tr>
      <w:tr w:rsidR="0090746D" w:rsidRPr="001474E2" w:rsidTr="0090746D">
        <w:trPr>
          <w:jc w:val="center"/>
        </w:trPr>
        <w:tc>
          <w:tcPr>
            <w:tcW w:w="8926" w:type="dxa"/>
            <w:gridSpan w:val="3"/>
          </w:tcPr>
          <w:p w:rsidR="0090746D" w:rsidRPr="001474E2" w:rsidRDefault="0090746D" w:rsidP="003C16C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b/>
                <w:sz w:val="24"/>
                <w:szCs w:val="24"/>
              </w:rPr>
              <w:t>需求信息</w:t>
            </w:r>
          </w:p>
        </w:tc>
      </w:tr>
      <w:tr w:rsidR="00051A6E" w:rsidRPr="001474E2" w:rsidTr="00337E27">
        <w:trPr>
          <w:trHeight w:val="1944"/>
          <w:jc w:val="center"/>
        </w:trPr>
        <w:tc>
          <w:tcPr>
            <w:tcW w:w="684" w:type="dxa"/>
            <w:vMerge w:val="restart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b/>
                <w:sz w:val="24"/>
                <w:szCs w:val="24"/>
              </w:rPr>
              <w:t>技 术 需 求 情 况 说 明</w:t>
            </w:r>
          </w:p>
        </w:tc>
        <w:tc>
          <w:tcPr>
            <w:tcW w:w="457" w:type="dxa"/>
            <w:vAlign w:val="center"/>
          </w:tcPr>
          <w:p w:rsidR="00051A6E" w:rsidRPr="00337E27" w:rsidRDefault="00051A6E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>技术需求类别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□技术研发 (关键、核心技术 ) </w:t>
            </w:r>
          </w:p>
          <w:p w:rsidR="00051A6E" w:rsidRPr="001474E2" w:rsidRDefault="00180496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051A6E" w:rsidRPr="001474E2">
              <w:rPr>
                <w:rFonts w:ascii="仿宋" w:eastAsia="仿宋" w:hAnsi="仿宋"/>
                <w:b/>
                <w:sz w:val="24"/>
                <w:szCs w:val="24"/>
              </w:rPr>
              <w:t xml:space="preserve">产品研发 (产品升级、新产品研发)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口技术改造 (设各、研发生产条件 ) </w:t>
            </w:r>
          </w:p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□技术配套 (技术、产品等配套</w:t>
            </w:r>
            <w:bookmarkStart w:id="0" w:name="_GoBack"/>
            <w:bookmarkEnd w:id="0"/>
            <w:r w:rsidRPr="001474E2">
              <w:rPr>
                <w:rFonts w:ascii="仿宋" w:eastAsia="仿宋" w:hAnsi="仿宋"/>
                <w:sz w:val="24"/>
                <w:szCs w:val="24"/>
              </w:rPr>
              <w:t>合作)</w:t>
            </w:r>
          </w:p>
        </w:tc>
      </w:tr>
      <w:tr w:rsidR="00051A6E" w:rsidRPr="001474E2" w:rsidTr="00337E27">
        <w:trPr>
          <w:trHeight w:val="215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337E27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337E27">
              <w:rPr>
                <w:rFonts w:ascii="仿宋" w:eastAsia="仿宋" w:hAnsi="仿宋"/>
                <w:sz w:val="24"/>
                <w:szCs w:val="24"/>
              </w:rPr>
              <w:t>技术需求简述</w:t>
            </w:r>
          </w:p>
        </w:tc>
        <w:tc>
          <w:tcPr>
            <w:tcW w:w="7785" w:type="dxa"/>
            <w:vAlign w:val="center"/>
          </w:tcPr>
          <w:p w:rsidR="00051A6E" w:rsidRPr="001474E2" w:rsidRDefault="00614D9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水环境智慧运营技术：由于河道涉及范围广，影响因素多、运维难度大，因此河道管理中存在信息来源不统一、问题难以追溯、决策主观性强等问题，运用智慧化手段如GIS、监测、BIM、模型等技术提升运维管理水平已成重要趋势，急需完整的、具有可实施性的技术方案及工具为水环境管理提供支撑。</w:t>
            </w:r>
          </w:p>
        </w:tc>
      </w:tr>
      <w:tr w:rsidR="00051A6E" w:rsidRPr="001474E2" w:rsidTr="00337E27">
        <w:trPr>
          <w:trHeight w:val="2837"/>
          <w:jc w:val="center"/>
        </w:trPr>
        <w:tc>
          <w:tcPr>
            <w:tcW w:w="684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337E27" w:rsidRDefault="00A70FF0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技术需求详述</w:t>
            </w:r>
          </w:p>
        </w:tc>
        <w:tc>
          <w:tcPr>
            <w:tcW w:w="7785" w:type="dxa"/>
            <w:vAlign w:val="center"/>
          </w:tcPr>
          <w:p w:rsidR="00F6476C" w:rsidRPr="00A70FF0" w:rsidRDefault="00F6476C" w:rsidP="00337E27">
            <w:pPr>
              <w:ind w:firstLineChars="140" w:firstLine="337"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b/>
                <w:sz w:val="24"/>
                <w:szCs w:val="24"/>
              </w:rPr>
              <w:t>一、主要技术产品要求：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1.监测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需要水环境监测方面的先进技术产品，包括但不限于物联网监测设备、无人机遥感影像高光谱技术、风险异常视频识别技术等，用于获取河道、排水管网等处水质水量数据。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2.模型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需要流域水文模型、水质模型、城市雨洪模型以及多维模型耦合应用等方面的技术产品。用于水环境运维过程中河道及管网运行模拟分析与决策支持。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3.数据分析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需要面向城市水环境的大数据分析技术产品，分析方向包括但不限于污染负荷分析、水环境容量分析、水资源平衡分析、运行能耗分析、舆情分析、人群活动分析等。</w:t>
            </w:r>
          </w:p>
          <w:p w:rsidR="00F6476C" w:rsidRPr="00F6476C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/>
                <w:sz w:val="24"/>
                <w:szCs w:val="24"/>
              </w:rPr>
              <w:t>4.软件平台</w:t>
            </w:r>
          </w:p>
          <w:p w:rsidR="003579F0" w:rsidRPr="001474E2" w:rsidRDefault="00F6476C" w:rsidP="00337E27">
            <w:pPr>
              <w:ind w:firstLineChars="140" w:firstLine="336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sz w:val="24"/>
                <w:szCs w:val="24"/>
              </w:rPr>
              <w:t>需要一体化智慧管控平台产品，基于</w:t>
            </w:r>
            <w:r w:rsidRPr="00F6476C">
              <w:rPr>
                <w:rFonts w:ascii="仿宋" w:eastAsia="仿宋" w:hAnsi="仿宋"/>
                <w:sz w:val="24"/>
                <w:szCs w:val="24"/>
              </w:rPr>
              <w:t>GIS、BIM、移动互联网等技术构建的集防洪排涝、水资源管理、水环境管理、网格化运维、绩效管理、专家决策等多功能于一体的管控平台。</w:t>
            </w:r>
          </w:p>
          <w:p w:rsidR="00A70FF0" w:rsidRDefault="00F6476C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F6476C">
              <w:rPr>
                <w:rFonts w:ascii="仿宋" w:eastAsia="仿宋" w:hAnsi="仿宋" w:hint="eastAsia"/>
                <w:b/>
                <w:sz w:val="24"/>
                <w:szCs w:val="24"/>
              </w:rPr>
              <w:t>二、成熟度要求：</w:t>
            </w:r>
          </w:p>
          <w:p w:rsidR="003579F0" w:rsidRPr="001474E2" w:rsidRDefault="00A70FF0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sz w:val="24"/>
                <w:szCs w:val="24"/>
              </w:rPr>
              <w:t>依照《科学技术研究项目评价通则》，所需技术成熟度不应小于6级。</w:t>
            </w:r>
          </w:p>
        </w:tc>
      </w:tr>
      <w:tr w:rsidR="00051A6E" w:rsidRPr="001474E2" w:rsidTr="00337E27">
        <w:trPr>
          <w:trHeight w:val="2400"/>
          <w:jc w:val="center"/>
        </w:trPr>
        <w:tc>
          <w:tcPr>
            <w:tcW w:w="684" w:type="dxa"/>
          </w:tcPr>
          <w:p w:rsidR="00051A6E" w:rsidRPr="00A70FF0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现有基础情况</w:t>
            </w:r>
          </w:p>
        </w:tc>
        <w:tc>
          <w:tcPr>
            <w:tcW w:w="7785" w:type="dxa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(企业已经开展的工作、所处阶段、投入资金和人力、仪器设各、 生产条件等)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在水环境PPP项目中进行智慧水务部分资金预留，在项目建设过程积累监测数据，进行模型、高光谱等技术探索性应用，目前处于前期探索阶段。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051A6E" w:rsidRPr="001474E2" w:rsidTr="00337E27">
        <w:trPr>
          <w:trHeight w:val="1980"/>
          <w:jc w:val="center"/>
        </w:trPr>
        <w:tc>
          <w:tcPr>
            <w:tcW w:w="684" w:type="dxa"/>
            <w:vMerge w:val="restart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产 学 研 合 作 需 求</w:t>
            </w: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需求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描述</w:t>
            </w:r>
          </w:p>
        </w:tc>
        <w:tc>
          <w:tcPr>
            <w:tcW w:w="7785" w:type="dxa"/>
          </w:tcPr>
          <w:p w:rsidR="00051A6E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希望</w:t>
            </w:r>
            <w:r w:rsidR="00614D9C" w:rsidRPr="001474E2">
              <w:rPr>
                <w:rFonts w:ascii="仿宋" w:eastAsia="仿宋" w:hAnsi="仿宋"/>
                <w:sz w:val="24"/>
                <w:szCs w:val="24"/>
              </w:rPr>
              <w:t>与哪类高校、科研院所开展产学研合作 共建创新载体</w:t>
            </w:r>
            <w:r w:rsidR="00614D9C" w:rsidRPr="001474E2">
              <w:rPr>
                <w:rFonts w:ascii="仿宋" w:eastAsia="仿宋" w:hAnsi="仿宋" w:hint="eastAsia"/>
                <w:sz w:val="24"/>
                <w:szCs w:val="24"/>
              </w:rPr>
              <w:t>，以及</w:t>
            </w:r>
            <w:r w:rsidR="00051A6E" w:rsidRPr="001474E2">
              <w:rPr>
                <w:rFonts w:ascii="仿宋" w:eastAsia="仿宋" w:hAnsi="仿宋"/>
                <w:sz w:val="24"/>
                <w:szCs w:val="24"/>
              </w:rPr>
              <w:t>对专家及团队所属领域和水平的要求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3579F0" w:rsidRPr="001474E2" w:rsidRDefault="003579F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F6476C" w:rsidRPr="001474E2" w:rsidRDefault="00F6476C" w:rsidP="00337E2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70FF0">
              <w:rPr>
                <w:rFonts w:ascii="仿宋" w:eastAsia="仿宋" w:hAnsi="仿宋" w:hint="eastAsia"/>
                <w:sz w:val="24"/>
                <w:szCs w:val="24"/>
              </w:rPr>
              <w:t>希望与在河道监测、水质水力模型应用、水环境软件研发方面拥有国际国内先进技术的公司进行合作。</w:t>
            </w:r>
          </w:p>
        </w:tc>
      </w:tr>
      <w:tr w:rsidR="00051A6E" w:rsidRPr="001474E2" w:rsidTr="00337E27">
        <w:trPr>
          <w:trHeight w:val="2108"/>
          <w:jc w:val="center"/>
        </w:trPr>
        <w:tc>
          <w:tcPr>
            <w:tcW w:w="684" w:type="dxa"/>
            <w:vMerge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457" w:type="dxa"/>
            <w:vAlign w:val="center"/>
          </w:tcPr>
          <w:p w:rsid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合作</w:t>
            </w:r>
          </w:p>
          <w:p w:rsidR="00051A6E" w:rsidRPr="001474E2" w:rsidRDefault="00051A6E" w:rsidP="00337E27">
            <w:pPr>
              <w:ind w:leftChars="-38" w:left="-13" w:hangingChars="28" w:hanging="67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方式</w:t>
            </w:r>
          </w:p>
        </w:tc>
        <w:tc>
          <w:tcPr>
            <w:tcW w:w="7785" w:type="dxa"/>
            <w:vAlign w:val="center"/>
          </w:tcPr>
          <w:p w:rsidR="00051A6E" w:rsidRPr="001474E2" w:rsidRDefault="00051A6E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□ 技术转让 口 技术入股 </w:t>
            </w:r>
            <w:r w:rsidR="00180496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 联合开发 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委托研发 □ 委托团队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专家长</w:t>
            </w:r>
            <w:r w:rsidR="003579F0" w:rsidRPr="001474E2">
              <w:rPr>
                <w:rFonts w:ascii="仿宋" w:eastAsia="仿宋" w:hAnsi="仿宋"/>
                <w:sz w:val="24"/>
                <w:szCs w:val="24"/>
              </w:rPr>
              <w:t>期技术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共建新研发</w:t>
            </w:r>
            <w:r w:rsidR="003579F0" w:rsidRPr="001474E2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生产实体</w:t>
            </w:r>
          </w:p>
        </w:tc>
      </w:tr>
      <w:tr w:rsidR="001474E2" w:rsidRPr="001474E2" w:rsidTr="00337E27">
        <w:trPr>
          <w:trHeight w:val="127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其 他 需 求</w:t>
            </w:r>
          </w:p>
        </w:tc>
        <w:tc>
          <w:tcPr>
            <w:tcW w:w="7785" w:type="dxa"/>
            <w:vAlign w:val="center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□ 技术 转移 □ 研发费用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加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计扣除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知识产权 </w:t>
            </w:r>
            <w:r w:rsidR="00180496" w:rsidRPr="001474E2">
              <w:rPr>
                <w:rFonts w:ascii="仿宋" w:eastAsia="仿宋" w:hAnsi="仿宋"/>
                <w:sz w:val="24"/>
                <w:szCs w:val="24"/>
              </w:rPr>
              <w:t>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科技金 融口检验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 xml:space="preserve">检测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 xml:space="preserve">质量体 系 □ 行 业 政策 □ 科技政策 </w:t>
            </w:r>
            <w:r w:rsidR="00EE01AA"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招标采购 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品/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服务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市场 占有率分析 □ 市场前景分析 企业发展战略咨询</w:t>
            </w:r>
          </w:p>
        </w:tc>
      </w:tr>
      <w:tr w:rsidR="001474E2" w:rsidRPr="001474E2" w:rsidTr="00337E27">
        <w:trPr>
          <w:trHeight w:val="99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同意公开需求信息</w:t>
            </w:r>
          </w:p>
        </w:tc>
        <w:tc>
          <w:tcPr>
            <w:tcW w:w="7785" w:type="dxa"/>
            <w:vAlign w:val="center"/>
          </w:tcPr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 w:rsidR="00A70FF0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否□部分公开(说 明)</w:t>
            </w:r>
          </w:p>
        </w:tc>
      </w:tr>
      <w:tr w:rsidR="001474E2" w:rsidRPr="001474E2" w:rsidTr="00337E27">
        <w:trPr>
          <w:trHeight w:val="860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ind w:leftChars="-38" w:left="-13" w:hangingChars="28" w:hanging="67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同意接受专家服务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337E27">
        <w:trPr>
          <w:trHeight w:val="1625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同意参与对解 决方案的筛选 评价</w:t>
            </w:r>
          </w:p>
        </w:tc>
        <w:tc>
          <w:tcPr>
            <w:tcW w:w="7785" w:type="dxa"/>
            <w:vAlign w:val="center"/>
          </w:tcPr>
          <w:p w:rsidR="001474E2" w:rsidRPr="001474E2" w:rsidRDefault="00180496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□否</w:t>
            </w:r>
          </w:p>
        </w:tc>
      </w:tr>
      <w:tr w:rsidR="001474E2" w:rsidRPr="001474E2" w:rsidTr="00337E27">
        <w:trPr>
          <w:trHeight w:val="1283"/>
          <w:jc w:val="center"/>
        </w:trPr>
        <w:tc>
          <w:tcPr>
            <w:tcW w:w="1141" w:type="dxa"/>
            <w:gridSpan w:val="2"/>
          </w:tcPr>
          <w:p w:rsidR="001474E2" w:rsidRP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同意对优秀解 决方案给予奖 励</w:t>
            </w:r>
          </w:p>
        </w:tc>
        <w:tc>
          <w:tcPr>
            <w:tcW w:w="7785" w:type="dxa"/>
            <w:vAlign w:val="center"/>
          </w:tcPr>
          <w:p w:rsidR="001474E2" w:rsidRDefault="001474E2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474E2">
              <w:rPr>
                <w:rFonts w:ascii="仿宋" w:eastAsia="仿宋" w:hAnsi="仿宋"/>
                <w:sz w:val="24"/>
                <w:szCs w:val="24"/>
              </w:rPr>
              <w:t>口是</w:t>
            </w:r>
            <w:r w:rsidRPr="001474E2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    </w:t>
            </w:r>
            <w:r w:rsidRPr="001474E2">
              <w:rPr>
                <w:rFonts w:ascii="仿宋" w:eastAsia="仿宋" w:hAnsi="仿宋"/>
                <w:sz w:val="24"/>
                <w:szCs w:val="24"/>
              </w:rPr>
              <w:t>金额万元。(奖金仅用作奖励现场参赛者,不作为技术转让、技术许可或其他独占性合作的</w:t>
            </w:r>
            <w:r w:rsidRPr="001474E2">
              <w:rPr>
                <w:rFonts w:ascii="仿宋" w:eastAsia="仿宋" w:hAnsi="仿宋" w:hint="eastAsia"/>
                <w:sz w:val="24"/>
                <w:szCs w:val="24"/>
              </w:rPr>
              <w:t>前期条件</w:t>
            </w:r>
          </w:p>
          <w:p w:rsidR="001474E2" w:rsidRPr="001474E2" w:rsidRDefault="00FB4910" w:rsidP="00337E2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√</w:t>
            </w:r>
            <w:r w:rsidR="001474E2" w:rsidRPr="001474E2">
              <w:rPr>
                <w:rFonts w:ascii="仿宋" w:eastAsia="仿宋" w:hAnsi="仿宋"/>
                <w:sz w:val="24"/>
                <w:szCs w:val="24"/>
              </w:rPr>
              <w:t>否</w:t>
            </w:r>
          </w:p>
        </w:tc>
      </w:tr>
    </w:tbl>
    <w:p w:rsidR="0090746D" w:rsidRPr="0090746D" w:rsidRDefault="0090746D" w:rsidP="00A70FF0">
      <w:pPr>
        <w:rPr>
          <w:b/>
          <w:sz w:val="28"/>
        </w:rPr>
      </w:pPr>
    </w:p>
    <w:sectPr w:rsidR="0090746D" w:rsidRPr="00907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3254D"/>
    <w:multiLevelType w:val="hybridMultilevel"/>
    <w:tmpl w:val="565A4B8C"/>
    <w:lvl w:ilvl="0" w:tplc="59BAB7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27E6D"/>
    <w:multiLevelType w:val="hybridMultilevel"/>
    <w:tmpl w:val="6AFA9A2C"/>
    <w:lvl w:ilvl="0" w:tplc="79CAD9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93"/>
    <w:rsid w:val="00015EC8"/>
    <w:rsid w:val="00051A6E"/>
    <w:rsid w:val="000D6BF6"/>
    <w:rsid w:val="001474E2"/>
    <w:rsid w:val="00180496"/>
    <w:rsid w:val="001C1584"/>
    <w:rsid w:val="002E4D78"/>
    <w:rsid w:val="00337E27"/>
    <w:rsid w:val="003579F0"/>
    <w:rsid w:val="003C16CD"/>
    <w:rsid w:val="00614D9C"/>
    <w:rsid w:val="00891DB4"/>
    <w:rsid w:val="0090746D"/>
    <w:rsid w:val="00981E88"/>
    <w:rsid w:val="00A70FF0"/>
    <w:rsid w:val="00EE01AA"/>
    <w:rsid w:val="00F22400"/>
    <w:rsid w:val="00F6476C"/>
    <w:rsid w:val="00FB4910"/>
    <w:rsid w:val="00FD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FA591"/>
  <w15:chartTrackingRefBased/>
  <w15:docId w15:val="{9638632D-CAF5-4CA5-A30A-6141B04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4D9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修改人编号：0001N6100000000L50FO,姓名：李雪森</dc:creator>
  <cp:keywords/>
  <dc:description/>
  <cp:lastModifiedBy>zhangfan</cp:lastModifiedBy>
  <cp:revision>5</cp:revision>
  <dcterms:created xsi:type="dcterms:W3CDTF">2018-08-02T08:54:00Z</dcterms:created>
  <dcterms:modified xsi:type="dcterms:W3CDTF">2018-08-07T10:36:00Z</dcterms:modified>
</cp:coreProperties>
</file>