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4C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D46A4C" w:rsidTr="00D46A4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4C" w:rsidRDefault="00D46A4C" w:rsidP="00D46A4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需求编号：117</w:t>
            </w:r>
          </w:p>
        </w:tc>
      </w:tr>
      <w:tr w:rsidR="00D46A4C" w:rsidTr="00D46A4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4C" w:rsidRDefault="00D46A4C" w:rsidP="00D46A4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电动车电池包进行碰撞保护研究</w:t>
            </w:r>
          </w:p>
        </w:tc>
      </w:tr>
      <w:tr w:rsidR="00D46A4C" w:rsidTr="00D46A4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4C" w:rsidRDefault="00D46A4C" w:rsidP="00D46A4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CC3D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341C20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Arial" w:eastAsia="仿宋_GB2312" w:hAnsi="Arial" w:cs="Arial" w:hint="eastAsia"/>
                <w:kern w:val="0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225591" w:rsidP="00225591">
            <w:pPr>
              <w:ind w:firstLineChars="50" w:firstLine="12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对电动车电池包</w:t>
            </w:r>
            <w:r w:rsidR="009E105D">
              <w:rPr>
                <w:rFonts w:ascii="仿宋_GB2312" w:eastAsia="仿宋_GB2312" w:hAnsi="宋体" w:cs="宋体" w:hint="eastAsia"/>
                <w:kern w:val="0"/>
                <w:sz w:val="24"/>
              </w:rPr>
              <w:t>进行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碰撞保护研究，需</w:t>
            </w:r>
            <w:r w:rsidR="001A0FCC">
              <w:rPr>
                <w:rFonts w:ascii="仿宋_GB2312" w:eastAsia="仿宋_GB2312" w:hAnsi="宋体" w:cs="宋体" w:hint="eastAsia"/>
                <w:kern w:val="0"/>
                <w:sz w:val="24"/>
              </w:rPr>
              <w:t>提供电池允许变形量或受力等参数，完成电池包仿真模型</w:t>
            </w:r>
            <w:r w:rsidR="009E105D">
              <w:rPr>
                <w:rFonts w:ascii="仿宋_GB2312" w:eastAsia="仿宋_GB2312" w:hAnsi="宋体" w:cs="宋体" w:hint="eastAsia"/>
                <w:kern w:val="0"/>
                <w:sz w:val="24"/>
              </w:rPr>
              <w:t>建立</w:t>
            </w:r>
            <w:r w:rsidR="00B453CC" w:rsidRPr="00B453CC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B453CC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B453CC" w:rsidRPr="00B453CC" w:rsidRDefault="00B453CC" w:rsidP="00B453CC">
            <w:pPr>
              <w:rPr>
                <w:rFonts w:ascii="仿宋_GB2312" w:eastAsia="仿宋_GB2312" w:hAnsi="宋体" w:cs="宋体"/>
                <w:sz w:val="24"/>
              </w:rPr>
            </w:pPr>
            <w:r w:rsidRPr="00B453CC">
              <w:rPr>
                <w:rFonts w:ascii="仿宋_GB2312" w:eastAsia="仿宋_GB2312" w:hAnsi="宋体" w:cs="宋体" w:hint="eastAsia"/>
                <w:sz w:val="24"/>
              </w:rPr>
              <w:t>通过对</w:t>
            </w:r>
            <w:r w:rsidR="001A0FCC">
              <w:rPr>
                <w:rFonts w:ascii="仿宋_GB2312" w:eastAsia="仿宋_GB2312" w:hAnsi="宋体" w:cs="宋体" w:hint="eastAsia"/>
                <w:sz w:val="24"/>
              </w:rPr>
              <w:t>电池材料性能</w:t>
            </w:r>
            <w:r w:rsidRPr="00B453CC">
              <w:rPr>
                <w:rFonts w:ascii="仿宋_GB2312" w:eastAsia="仿宋_GB2312" w:hAnsi="宋体" w:cs="宋体" w:hint="eastAsia"/>
                <w:sz w:val="24"/>
              </w:rPr>
              <w:t>研究，</w:t>
            </w:r>
            <w:r w:rsidR="001A0FCC">
              <w:rPr>
                <w:rFonts w:ascii="仿宋_GB2312" w:eastAsia="仿宋_GB2312" w:hAnsi="宋体" w:cs="宋体" w:hint="eastAsia"/>
                <w:sz w:val="24"/>
              </w:rPr>
              <w:t>结合一些材料试验、</w:t>
            </w:r>
            <w:r w:rsidRPr="00B453CC">
              <w:rPr>
                <w:rFonts w:ascii="仿宋_GB2312" w:eastAsia="仿宋_GB2312" w:hAnsi="宋体" w:cs="宋体" w:hint="eastAsia"/>
                <w:sz w:val="24"/>
              </w:rPr>
              <w:t>静态和动态试验，</w:t>
            </w:r>
            <w:r w:rsidR="00CA7274">
              <w:rPr>
                <w:rFonts w:ascii="仿宋_GB2312" w:eastAsia="仿宋_GB2312" w:hAnsi="宋体" w:cs="宋体" w:hint="eastAsia"/>
                <w:sz w:val="24"/>
              </w:rPr>
              <w:t>总结出</w:t>
            </w:r>
            <w:r w:rsidR="00DB0435">
              <w:rPr>
                <w:rFonts w:ascii="仿宋_GB2312" w:eastAsia="仿宋_GB2312" w:hAnsi="宋体" w:cs="宋体" w:hint="eastAsia"/>
                <w:kern w:val="0"/>
                <w:sz w:val="24"/>
              </w:rPr>
              <w:t>电池允许变形量或受力等参数，</w:t>
            </w:r>
            <w:r w:rsidR="001A0FCC" w:rsidRPr="00B453CC">
              <w:rPr>
                <w:rFonts w:ascii="仿宋_GB2312" w:eastAsia="仿宋_GB2312" w:hAnsi="宋体" w:cs="宋体" w:hint="eastAsia"/>
                <w:sz w:val="24"/>
              </w:rPr>
              <w:t>建立</w:t>
            </w:r>
            <w:r w:rsidR="001A0FCC">
              <w:rPr>
                <w:rFonts w:ascii="仿宋_GB2312" w:eastAsia="仿宋_GB2312" w:hAnsi="宋体" w:cs="宋体" w:hint="eastAsia"/>
                <w:sz w:val="24"/>
              </w:rPr>
              <w:t>电池包</w:t>
            </w:r>
            <w:r w:rsidR="001A0FCC" w:rsidRPr="00B453CC">
              <w:rPr>
                <w:rFonts w:ascii="仿宋_GB2312" w:eastAsia="仿宋_GB2312" w:hAnsi="宋体" w:cs="宋体" w:hint="eastAsia"/>
                <w:sz w:val="24"/>
              </w:rPr>
              <w:t>仿真模型，</w:t>
            </w:r>
            <w:r w:rsidR="001A0FCC">
              <w:rPr>
                <w:rFonts w:ascii="仿宋_GB2312" w:eastAsia="仿宋_GB2312" w:hAnsi="宋体" w:cs="宋体" w:hint="eastAsia"/>
                <w:sz w:val="24"/>
              </w:rPr>
              <w:t>从而提高电动车</w:t>
            </w:r>
            <w:r w:rsidRPr="00B453CC">
              <w:rPr>
                <w:rFonts w:ascii="仿宋_GB2312" w:eastAsia="仿宋_GB2312" w:hAnsi="宋体" w:cs="宋体" w:hint="eastAsia"/>
                <w:sz w:val="24"/>
              </w:rPr>
              <w:t>碰撞CAE分析的</w:t>
            </w:r>
            <w:r w:rsidR="001A0FCC">
              <w:rPr>
                <w:rFonts w:ascii="仿宋_GB2312" w:eastAsia="仿宋_GB2312" w:hAnsi="宋体" w:cs="宋体" w:hint="eastAsia"/>
                <w:sz w:val="24"/>
              </w:rPr>
              <w:t>电池保护</w:t>
            </w:r>
            <w:r w:rsidRPr="00B453CC">
              <w:rPr>
                <w:rFonts w:ascii="仿宋_GB2312" w:eastAsia="仿宋_GB2312" w:hAnsi="宋体" w:cs="宋体" w:hint="eastAsia"/>
                <w:sz w:val="24"/>
              </w:rPr>
              <w:t>仿真精度。</w:t>
            </w:r>
          </w:p>
          <w:p w:rsidR="00D47352" w:rsidRPr="00B453CC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341C20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时间要求</w:t>
            </w:r>
            <w:r w:rsidR="003E78D7">
              <w:rPr>
                <w:rFonts w:ascii="仿宋_GB2312" w:eastAsia="仿宋_GB2312" w:hAnsi="宋体" w:cs="宋体" w:hint="eastAsia"/>
                <w:sz w:val="24"/>
              </w:rPr>
              <w:t>6</w:t>
            </w:r>
            <w:r>
              <w:rPr>
                <w:rFonts w:ascii="仿宋_GB2312" w:eastAsia="仿宋_GB2312" w:hAnsi="宋体" w:cs="宋体" w:hint="eastAsia"/>
                <w:sz w:val="24"/>
              </w:rPr>
              <w:t>个月，目标成本</w:t>
            </w:r>
            <w:r w:rsidR="003E78D7">
              <w:rPr>
                <w:rFonts w:ascii="仿宋_GB2312" w:eastAsia="仿宋_GB2312" w:hAnsi="宋体" w:cs="宋体" w:hint="eastAsia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sz w:val="24"/>
              </w:rPr>
              <w:t>0万元。</w:t>
            </w:r>
          </w:p>
          <w:p w:rsidR="00D47352" w:rsidRPr="00341C20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BC61E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B453CC" w:rsidRDefault="00B453CC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453CC"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 w:rsidR="001A0FCC">
              <w:rPr>
                <w:rFonts w:ascii="仿宋_GB2312" w:eastAsia="仿宋_GB2312" w:hAnsi="宋体" w:cs="宋体" w:hint="eastAsia"/>
                <w:kern w:val="0"/>
                <w:sz w:val="24"/>
              </w:rPr>
              <w:t>电动车</w:t>
            </w:r>
            <w:r w:rsidRPr="00B453CC">
              <w:rPr>
                <w:rFonts w:ascii="仿宋_GB2312" w:eastAsia="仿宋_GB2312" w:hAnsi="宋体" w:cs="宋体" w:hint="eastAsia"/>
                <w:kern w:val="0"/>
                <w:sz w:val="24"/>
              </w:rPr>
              <w:t>项目碰撞开发CAE分析</w:t>
            </w:r>
            <w:r w:rsidR="001A0FCC">
              <w:rPr>
                <w:rFonts w:ascii="仿宋_GB2312" w:eastAsia="仿宋_GB2312" w:hAnsi="宋体" w:cs="宋体" w:hint="eastAsia"/>
                <w:kern w:val="0"/>
                <w:sz w:val="24"/>
              </w:rPr>
              <w:t>时无法准确模拟电池包真实特</w:t>
            </w:r>
            <w:r w:rsidR="001A0FCC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性，仅以电池包未受到挤压为目标</w:t>
            </w:r>
            <w:r w:rsidRPr="00B453CC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1A0FCC">
              <w:rPr>
                <w:rFonts w:ascii="仿宋_GB2312" w:eastAsia="仿宋_GB2312" w:hAnsi="宋体" w:cs="宋体" w:hint="eastAsia"/>
                <w:kern w:val="0"/>
                <w:sz w:val="24"/>
              </w:rPr>
              <w:t>从而使整车过设计，导致开发成本增加</w:t>
            </w:r>
            <w:r w:rsidRPr="00B453CC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Pr="00B453CC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1A0FCC" w:rsidRDefault="001A0FCC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B453CC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希望与915高校开展合作。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4B55FD">
              <w:rPr>
                <w:rFonts w:ascii="Arial" w:eastAsia="仿宋_GB2312" w:hAnsi="Arial" w:cs="Arial" w:hint="eastAsia"/>
                <w:kern w:val="0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 w:rsidR="004B55FD"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225591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225591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225591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225591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225591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E0B" w:rsidRDefault="00F82E0B" w:rsidP="005F40BF">
      <w:r>
        <w:separator/>
      </w:r>
    </w:p>
  </w:endnote>
  <w:endnote w:type="continuationSeparator" w:id="1">
    <w:p w:rsidR="00F82E0B" w:rsidRDefault="00F82E0B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E0B" w:rsidRDefault="00F82E0B" w:rsidP="005F40BF">
      <w:r>
        <w:separator/>
      </w:r>
    </w:p>
  </w:footnote>
  <w:footnote w:type="continuationSeparator" w:id="1">
    <w:p w:rsidR="00F82E0B" w:rsidRDefault="00F82E0B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8374D"/>
    <w:rsid w:val="000A2F0C"/>
    <w:rsid w:val="000B0162"/>
    <w:rsid w:val="000B14FD"/>
    <w:rsid w:val="000B19D0"/>
    <w:rsid w:val="000B3EA2"/>
    <w:rsid w:val="000C649C"/>
    <w:rsid w:val="0010020B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0FCC"/>
    <w:rsid w:val="001A6BDB"/>
    <w:rsid w:val="001C4D71"/>
    <w:rsid w:val="001D2F2B"/>
    <w:rsid w:val="001D36D9"/>
    <w:rsid w:val="001F0DAF"/>
    <w:rsid w:val="001F41E1"/>
    <w:rsid w:val="00212BA9"/>
    <w:rsid w:val="00225591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1C20"/>
    <w:rsid w:val="003478CB"/>
    <w:rsid w:val="00347AD6"/>
    <w:rsid w:val="00372340"/>
    <w:rsid w:val="003D3E2D"/>
    <w:rsid w:val="003E20D4"/>
    <w:rsid w:val="003E78D7"/>
    <w:rsid w:val="003F0571"/>
    <w:rsid w:val="003F1706"/>
    <w:rsid w:val="00443AF2"/>
    <w:rsid w:val="00475D2F"/>
    <w:rsid w:val="00485958"/>
    <w:rsid w:val="00496076"/>
    <w:rsid w:val="004A2CAC"/>
    <w:rsid w:val="004B55FD"/>
    <w:rsid w:val="004C18DD"/>
    <w:rsid w:val="004D56DF"/>
    <w:rsid w:val="004D58DE"/>
    <w:rsid w:val="004E0091"/>
    <w:rsid w:val="004F1100"/>
    <w:rsid w:val="004F3C76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0F49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37E60"/>
    <w:rsid w:val="00777177"/>
    <w:rsid w:val="00780F6D"/>
    <w:rsid w:val="00782B34"/>
    <w:rsid w:val="0078363D"/>
    <w:rsid w:val="007921CC"/>
    <w:rsid w:val="007A034D"/>
    <w:rsid w:val="007A27FA"/>
    <w:rsid w:val="007A3629"/>
    <w:rsid w:val="007A4F33"/>
    <w:rsid w:val="007C2845"/>
    <w:rsid w:val="007C7EA3"/>
    <w:rsid w:val="007D5A8C"/>
    <w:rsid w:val="007F0A41"/>
    <w:rsid w:val="008050AF"/>
    <w:rsid w:val="00841738"/>
    <w:rsid w:val="0085165A"/>
    <w:rsid w:val="00852D22"/>
    <w:rsid w:val="008561A2"/>
    <w:rsid w:val="00866AFA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9E105D"/>
    <w:rsid w:val="00A17EB9"/>
    <w:rsid w:val="00A2022C"/>
    <w:rsid w:val="00A20C56"/>
    <w:rsid w:val="00A4364A"/>
    <w:rsid w:val="00AB072E"/>
    <w:rsid w:val="00B453CC"/>
    <w:rsid w:val="00B53B6C"/>
    <w:rsid w:val="00B55132"/>
    <w:rsid w:val="00B57CFD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A7274"/>
    <w:rsid w:val="00CC08E8"/>
    <w:rsid w:val="00CC3D4E"/>
    <w:rsid w:val="00CC7C02"/>
    <w:rsid w:val="00CD1FA9"/>
    <w:rsid w:val="00CD2BDF"/>
    <w:rsid w:val="00CF0E9A"/>
    <w:rsid w:val="00D37771"/>
    <w:rsid w:val="00D46A4C"/>
    <w:rsid w:val="00D47352"/>
    <w:rsid w:val="00D75331"/>
    <w:rsid w:val="00DB0435"/>
    <w:rsid w:val="00DB4E1A"/>
    <w:rsid w:val="00DB5988"/>
    <w:rsid w:val="00DD3CC2"/>
    <w:rsid w:val="00DD593D"/>
    <w:rsid w:val="00E01813"/>
    <w:rsid w:val="00E03D95"/>
    <w:rsid w:val="00E16458"/>
    <w:rsid w:val="00E50A63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161E1"/>
    <w:rsid w:val="00F5304C"/>
    <w:rsid w:val="00F80007"/>
    <w:rsid w:val="00F80644"/>
    <w:rsid w:val="00F808A7"/>
    <w:rsid w:val="00F82E0B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FA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E97F4-9CEE-447C-B1EC-8DCDE533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2018-08-06T08:31:00Z</dcterms:created>
  <dcterms:modified xsi:type="dcterms:W3CDTF">2018-08-08T07:31:00Z</dcterms:modified>
</cp:coreProperties>
</file>