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127"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6D2127" w:rsidTr="006D2127">
        <w:tc>
          <w:tcPr>
            <w:tcW w:w="8745" w:type="dxa"/>
            <w:gridSpan w:val="4"/>
            <w:tcBorders>
              <w:top w:val="single" w:sz="4" w:space="0" w:color="auto"/>
              <w:left w:val="single" w:sz="4" w:space="0" w:color="auto"/>
              <w:bottom w:val="single" w:sz="4" w:space="0" w:color="auto"/>
              <w:right w:val="single" w:sz="4" w:space="0" w:color="auto"/>
            </w:tcBorders>
          </w:tcPr>
          <w:p w:rsidR="006D2127" w:rsidRDefault="006D2127" w:rsidP="006D2127">
            <w:pPr>
              <w:jc w:val="left"/>
              <w:rPr>
                <w:rFonts w:ascii="仿宋_GB2312" w:eastAsia="仿宋_GB2312" w:hAnsi="宋体" w:cs="宋体"/>
                <w:b/>
                <w:bCs/>
                <w:sz w:val="24"/>
              </w:rPr>
            </w:pPr>
            <w:r>
              <w:rPr>
                <w:rFonts w:ascii="仿宋_GB2312" w:eastAsia="仿宋_GB2312" w:hAnsi="宋体" w:cs="宋体" w:hint="eastAsia"/>
                <w:b/>
                <w:bCs/>
                <w:sz w:val="24"/>
              </w:rPr>
              <w:t>需求编号：177</w:t>
            </w:r>
          </w:p>
        </w:tc>
      </w:tr>
      <w:tr w:rsidR="006D2127" w:rsidTr="006D2127">
        <w:tc>
          <w:tcPr>
            <w:tcW w:w="8745" w:type="dxa"/>
            <w:gridSpan w:val="4"/>
            <w:tcBorders>
              <w:top w:val="single" w:sz="4" w:space="0" w:color="auto"/>
              <w:left w:val="single" w:sz="4" w:space="0" w:color="auto"/>
              <w:bottom w:val="single" w:sz="4" w:space="0" w:color="auto"/>
              <w:right w:val="single" w:sz="4" w:space="0" w:color="auto"/>
            </w:tcBorders>
          </w:tcPr>
          <w:p w:rsidR="006D2127" w:rsidRDefault="006D2127" w:rsidP="006D2127">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9F2246">
              <w:rPr>
                <w:rFonts w:ascii="仿宋_GB2312" w:eastAsia="仿宋_GB2312" w:hAnsi="宋体" w:cs="宋体" w:hint="eastAsia"/>
                <w:b/>
                <w:bCs/>
                <w:sz w:val="24"/>
              </w:rPr>
              <w:t>城市采暖和生活热水应急保障系统</w:t>
            </w:r>
          </w:p>
        </w:tc>
      </w:tr>
      <w:tr w:rsidR="006D2127" w:rsidTr="006D2127">
        <w:tc>
          <w:tcPr>
            <w:tcW w:w="8745" w:type="dxa"/>
            <w:gridSpan w:val="4"/>
            <w:tcBorders>
              <w:top w:val="single" w:sz="4" w:space="0" w:color="auto"/>
              <w:left w:val="single" w:sz="4" w:space="0" w:color="auto"/>
              <w:bottom w:val="single" w:sz="4" w:space="0" w:color="auto"/>
              <w:right w:val="single" w:sz="4" w:space="0" w:color="auto"/>
            </w:tcBorders>
          </w:tcPr>
          <w:p w:rsidR="006D2127" w:rsidRDefault="006D2127" w:rsidP="006D2127">
            <w:pPr>
              <w:jc w:val="left"/>
              <w:rPr>
                <w:rFonts w:ascii="仿宋_GB2312" w:eastAsia="仿宋_GB2312" w:hAnsi="宋体" w:cs="宋体"/>
                <w:b/>
                <w:bCs/>
                <w:sz w:val="24"/>
              </w:rPr>
            </w:pPr>
            <w:r>
              <w:rPr>
                <w:rFonts w:ascii="仿宋_GB2312" w:eastAsia="仿宋_GB2312" w:hAnsi="宋体" w:cs="宋体" w:hint="eastAsia"/>
                <w:b/>
                <w:bCs/>
                <w:sz w:val="24"/>
              </w:rPr>
              <w:t>行业领域：</w:t>
            </w:r>
            <w:r w:rsidR="009F2246">
              <w:rPr>
                <w:rFonts w:ascii="仿宋_GB2312" w:eastAsia="仿宋_GB2312" w:hAnsi="宋体" w:cs="宋体" w:hint="eastAsia"/>
                <w:b/>
                <w:bCs/>
                <w:sz w:val="24"/>
              </w:rPr>
              <w:t>市政设施</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w:t>
            </w:r>
            <w:r w:rsidR="001C418B">
              <w:rPr>
                <w:rFonts w:ascii="仿宋_GB2312" w:eastAsia="仿宋_GB2312" w:hAnsi="宋体" w:cs="宋体" w:hint="eastAsia"/>
                <w:sz w:val="24"/>
              </w:rPr>
              <w:t>√</w:t>
            </w: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p w:rsidR="0045640F" w:rsidRDefault="0045640F" w:rsidP="0045640F">
            <w:r w:rsidRPr="00E0321C">
              <w:rPr>
                <w:rFonts w:hint="eastAsia"/>
              </w:rPr>
              <w:t>城市采暖和生活热水应急保障系统，</w:t>
            </w:r>
            <w:r>
              <w:rPr>
                <w:rFonts w:hint="eastAsia"/>
              </w:rPr>
              <w:t>在热力抢险</w:t>
            </w:r>
            <w:r w:rsidRPr="00E0321C">
              <w:rPr>
                <w:rFonts w:hint="eastAsia"/>
              </w:rPr>
              <w:t>检修时</w:t>
            </w:r>
            <w:r>
              <w:rPr>
                <w:rFonts w:hint="eastAsia"/>
              </w:rPr>
              <w:t>满足</w:t>
            </w:r>
            <w:r w:rsidRPr="00E0321C">
              <w:rPr>
                <w:rFonts w:hint="eastAsia"/>
              </w:rPr>
              <w:t>临时热源</w:t>
            </w:r>
            <w:r>
              <w:rPr>
                <w:rFonts w:hint="eastAsia"/>
              </w:rPr>
              <w:t>和生活热水替代需求</w:t>
            </w:r>
            <w:r w:rsidRPr="00E0321C">
              <w:rPr>
                <w:rFonts w:hint="eastAsia"/>
              </w:rPr>
              <w:t>。</w:t>
            </w:r>
            <w:r>
              <w:rPr>
                <w:rFonts w:hint="eastAsia"/>
              </w:rPr>
              <w:t>该系统能够从热力站</w:t>
            </w:r>
            <w:r w:rsidRPr="00C320E4">
              <w:rPr>
                <w:rFonts w:asciiTheme="minorEastAsia" w:hAnsiTheme="minorEastAsia" w:hint="eastAsia"/>
              </w:rPr>
              <w:t>、</w:t>
            </w:r>
            <w:r>
              <w:rPr>
                <w:rFonts w:hint="eastAsia"/>
              </w:rPr>
              <w:t>锅炉房等热源点开口取热，以集装箱或小型撬装方式机动运输到抢险抢修现场，满足应急需求。所用蓄热装置规模可灵活搭配，适应不同规模供热需求。</w:t>
            </w:r>
          </w:p>
          <w:p w:rsidR="00D47352" w:rsidRPr="0045640F" w:rsidRDefault="00D47352" w:rsidP="00984676">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47352" w:rsidRDefault="00D47352" w:rsidP="00984676">
            <w:pPr>
              <w:rPr>
                <w:rFonts w:ascii="仿宋_GB2312" w:eastAsia="仿宋_GB2312" w:hAnsi="宋体" w:cs="宋体"/>
                <w:sz w:val="24"/>
              </w:rPr>
            </w:pPr>
          </w:p>
          <w:p w:rsidR="0045640F" w:rsidRDefault="0045640F" w:rsidP="0045640F">
            <w:r>
              <w:rPr>
                <w:rFonts w:hint="eastAsia"/>
              </w:rPr>
              <w:t>城市采暖和生活热水应急保障系统，为满足北京核心城区集中供热采暖系统故障检修时临时热源替代需求，以及日常生活热水替代需求，特别是洗澡用水需求。</w:t>
            </w:r>
          </w:p>
          <w:p w:rsidR="0045640F" w:rsidRDefault="0045640F" w:rsidP="0045640F">
            <w:r>
              <w:rPr>
                <w:rFonts w:hint="eastAsia"/>
              </w:rPr>
              <w:t>北京市城六区内的采暖以集中供热为主，依靠四大热电中心等集中热源，以及大型燃气锅炉房和区域锅炉房，通过一次管网，对市区内各热力站供应热源。集中供热管网可以充分利用热电联产等高效廉价热源，同时有效地结合各种新能源技术，提升绿色供热水平。近年来，早期敷设的地下管线逐渐开始腐蚀泄漏，因管线抢险抢修导致的停热时常出现。为确保居民在管线抢修期间正常的采暖以及生活热水需求，急需研发一款城市采暖和生活热水应急保障系统。</w:t>
            </w:r>
          </w:p>
          <w:p w:rsidR="0045640F" w:rsidRDefault="0045640F" w:rsidP="0045640F">
            <w:r>
              <w:rPr>
                <w:rFonts w:hint="eastAsia"/>
              </w:rPr>
              <w:t>典型的采暖应急保障装置是基于相变蓄热材料的移动热源车，通过集装箱装载较为笨重的相变蓄热模块，从热源点取热后送到需要采暖或生活热水的现场。对于北京核心城区的部分热力站而言，由于地处老旧小区，交通通行条件限制，无法进出大规模集装箱运输车辆，且附近热源点有限，无法直接开口供蓄热车辆取用热源。</w:t>
            </w:r>
          </w:p>
          <w:p w:rsidR="00D47352" w:rsidRPr="0045640F" w:rsidRDefault="0045640F" w:rsidP="00984676">
            <w:r w:rsidRPr="0045640F">
              <w:rPr>
                <w:rFonts w:hint="eastAsia"/>
              </w:rPr>
              <w:t>需要一种移动蓄热</w:t>
            </w:r>
            <w:r>
              <w:rPr>
                <w:rFonts w:hint="eastAsia"/>
              </w:rPr>
              <w:t>装置</w:t>
            </w:r>
            <w:r w:rsidRPr="0045640F">
              <w:rPr>
                <w:rFonts w:hint="eastAsia"/>
              </w:rPr>
              <w:t>，可以放置在</w:t>
            </w:r>
            <w:r w:rsidRPr="0045640F">
              <w:rPr>
                <w:rFonts w:hint="eastAsia"/>
              </w:rPr>
              <w:t>6m</w:t>
            </w:r>
            <w:r w:rsidRPr="0045640F">
              <w:rPr>
                <w:rFonts w:hint="eastAsia"/>
              </w:rPr>
              <w:t>左右标准集装箱内，便于车辆市内运输，提供</w:t>
            </w:r>
            <w:r w:rsidRPr="0045640F">
              <w:rPr>
                <w:rFonts w:hint="eastAsia"/>
              </w:rPr>
              <w:t>3GJ</w:t>
            </w:r>
            <w:r w:rsidRPr="0045640F">
              <w:rPr>
                <w:rFonts w:hint="eastAsia"/>
              </w:rPr>
              <w:t>以上热水，系统安全可靠。</w:t>
            </w:r>
            <w:r>
              <w:rPr>
                <w:rFonts w:hint="eastAsia"/>
              </w:rPr>
              <w:t>单台蓄热装置成本控制在</w:t>
            </w:r>
            <w:r>
              <w:rPr>
                <w:rFonts w:hint="eastAsia"/>
              </w:rPr>
              <w:t>20</w:t>
            </w:r>
            <w:r>
              <w:rPr>
                <w:rFonts w:hint="eastAsia"/>
              </w:rPr>
              <w:t>万元</w:t>
            </w:r>
            <w:r>
              <w:rPr>
                <w:rFonts w:hint="eastAsia"/>
              </w:rPr>
              <w:t>/GJ</w:t>
            </w:r>
            <w:r>
              <w:rPr>
                <w:rFonts w:hint="eastAsia"/>
              </w:rPr>
              <w:t>以内。</w:t>
            </w:r>
          </w:p>
          <w:p w:rsidR="00D47352" w:rsidRDefault="00D47352" w:rsidP="00984676">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45640F" w:rsidP="00984676">
            <w:pPr>
              <w:rPr>
                <w:rFonts w:ascii="仿宋_GB2312" w:eastAsia="仿宋_GB2312" w:hAnsi="宋体" w:cs="宋体"/>
                <w:kern w:val="0"/>
                <w:sz w:val="24"/>
              </w:rPr>
            </w:pPr>
            <w:r>
              <w:rPr>
                <w:rFonts w:ascii="仿宋_GB2312" w:eastAsia="仿宋_GB2312" w:hAnsi="宋体" w:cs="宋体" w:hint="eastAsia"/>
                <w:kern w:val="0"/>
                <w:sz w:val="24"/>
              </w:rPr>
              <w:t>企业前期已采购过蓄热水车，调研过相变蓄热领域，并拨出相关科研经费，目前处于方案征求阶段。</w:t>
            </w: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p w:rsidR="00D47352" w:rsidRDefault="00D47352" w:rsidP="00984676">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45640F" w:rsidP="00984676">
            <w:pPr>
              <w:rPr>
                <w:rFonts w:ascii="仿宋_GB2312" w:eastAsia="仿宋_GB2312" w:hAnsi="宋体" w:cs="宋体"/>
                <w:sz w:val="24"/>
              </w:rPr>
            </w:pPr>
            <w:r>
              <w:rPr>
                <w:rFonts w:ascii="仿宋_GB2312" w:eastAsia="仿宋_GB2312" w:hAnsi="宋体" w:cs="宋体" w:hint="eastAsia"/>
                <w:sz w:val="24"/>
              </w:rPr>
              <w:t>希望寻求有成熟集装箱车载蓄热装置生产运行经验的机构合作，利用高性能蓄热材料，满足供热需求。</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□联合开发   □</w:t>
            </w:r>
            <w:r w:rsidR="001C418B">
              <w:rPr>
                <w:rFonts w:ascii="仿宋_GB2312" w:eastAsia="仿宋_GB2312" w:hAnsi="宋体" w:cs="宋体" w:hint="eastAsia"/>
                <w:sz w:val="24"/>
              </w:rPr>
              <w:t>√</w:t>
            </w:r>
            <w:r>
              <w:rPr>
                <w:rFonts w:ascii="仿宋_GB2312" w:eastAsia="仿宋_GB2312" w:hAnsi="宋体" w:cs="宋体" w:hint="eastAsia"/>
                <w:sz w:val="24"/>
              </w:rPr>
              <w:t xml:space="preserve">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□行业政策   □科技政策  □</w:t>
            </w:r>
            <w:r w:rsidR="001C418B">
              <w:rPr>
                <w:rFonts w:ascii="仿宋_GB2312" w:eastAsia="仿宋_GB2312" w:hAnsi="宋体" w:cs="宋体" w:hint="eastAsia"/>
                <w:sz w:val="24"/>
              </w:rPr>
              <w:t>√</w:t>
            </w:r>
            <w:r>
              <w:rPr>
                <w:rFonts w:ascii="仿宋_GB2312" w:eastAsia="仿宋_GB2312" w:hint="eastAsia"/>
                <w:sz w:val="24"/>
                <w:szCs w:val="24"/>
              </w:rPr>
              <w:t xml:space="preserve">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sidR="00A7774F">
              <w:rPr>
                <w:rFonts w:ascii="仿宋_GB2312" w:eastAsia="仿宋_GB2312" w:hAnsi="宋体" w:cs="宋体" w:hint="eastAsia"/>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A7774F">
              <w:rPr>
                <w:rFonts w:ascii="仿宋_GB2312" w:eastAsia="仿宋_GB2312" w:hAnsi="宋体" w:cs="宋体" w:hint="eastAsia"/>
                <w:sz w:val="24"/>
              </w:rPr>
              <w:t>√</w:t>
            </w:r>
            <w:r>
              <w:rPr>
                <w:rFonts w:ascii="仿宋_GB2312" w:eastAsia="仿宋_GB2312" w:hAnsi="宋体" w:cs="宋体" w:hint="eastAsia"/>
                <w:kern w:val="0"/>
                <w:sz w:val="24"/>
              </w:rPr>
              <w:t xml:space="preserve">是                </w:t>
            </w:r>
          </w:p>
          <w:p w:rsidR="00D47352" w:rsidRDefault="00D47352" w:rsidP="00A7774F">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1C418B">
              <w:rPr>
                <w:rFonts w:ascii="仿宋_GB2312" w:eastAsia="仿宋_GB2312" w:hAnsi="宋体" w:cs="宋体" w:hint="eastAsia"/>
                <w:sz w:val="24"/>
              </w:rPr>
              <w:t>√</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sidR="001C418B">
              <w:rPr>
                <w:rFonts w:ascii="仿宋_GB2312" w:eastAsia="仿宋_GB2312" w:hAnsi="宋体" w:cs="宋体" w:hint="eastAsia"/>
                <w:sz w:val="24"/>
              </w:rPr>
              <w:t>√</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252" w:rsidRDefault="00E20252" w:rsidP="005F40BF">
      <w:r>
        <w:separator/>
      </w:r>
    </w:p>
  </w:endnote>
  <w:endnote w:type="continuationSeparator" w:id="1">
    <w:p w:rsidR="00E20252" w:rsidRDefault="00E20252"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252" w:rsidRDefault="00E20252" w:rsidP="005F40BF">
      <w:r>
        <w:separator/>
      </w:r>
    </w:p>
  </w:footnote>
  <w:footnote w:type="continuationSeparator" w:id="1">
    <w:p w:rsidR="00E20252" w:rsidRDefault="00E20252"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3E48"/>
    <w:rsid w:val="00185AD8"/>
    <w:rsid w:val="001A6BDB"/>
    <w:rsid w:val="001C418B"/>
    <w:rsid w:val="001C4D71"/>
    <w:rsid w:val="001D2F2B"/>
    <w:rsid w:val="001D36D9"/>
    <w:rsid w:val="001F0DAF"/>
    <w:rsid w:val="001F41E1"/>
    <w:rsid w:val="00212BA9"/>
    <w:rsid w:val="00226CB4"/>
    <w:rsid w:val="00250BCD"/>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43AF2"/>
    <w:rsid w:val="0045640F"/>
    <w:rsid w:val="0046749D"/>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B02DC"/>
    <w:rsid w:val="006D2127"/>
    <w:rsid w:val="006D4F27"/>
    <w:rsid w:val="006E3A77"/>
    <w:rsid w:val="00701C78"/>
    <w:rsid w:val="00737E60"/>
    <w:rsid w:val="00777177"/>
    <w:rsid w:val="00780F6D"/>
    <w:rsid w:val="0078363D"/>
    <w:rsid w:val="007921CC"/>
    <w:rsid w:val="007A034D"/>
    <w:rsid w:val="007A27FA"/>
    <w:rsid w:val="007A3629"/>
    <w:rsid w:val="007A3BED"/>
    <w:rsid w:val="007A4F33"/>
    <w:rsid w:val="007C2845"/>
    <w:rsid w:val="007C7EA3"/>
    <w:rsid w:val="007E1680"/>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30E1D"/>
    <w:rsid w:val="00953B71"/>
    <w:rsid w:val="0096107C"/>
    <w:rsid w:val="009741CC"/>
    <w:rsid w:val="00975A1F"/>
    <w:rsid w:val="009C022C"/>
    <w:rsid w:val="009F2246"/>
    <w:rsid w:val="00A17EB9"/>
    <w:rsid w:val="00A2022C"/>
    <w:rsid w:val="00A20C56"/>
    <w:rsid w:val="00A4364A"/>
    <w:rsid w:val="00A7774F"/>
    <w:rsid w:val="00AB072E"/>
    <w:rsid w:val="00B53B6C"/>
    <w:rsid w:val="00B55132"/>
    <w:rsid w:val="00B57CFD"/>
    <w:rsid w:val="00B95D29"/>
    <w:rsid w:val="00BB3CD8"/>
    <w:rsid w:val="00BC6700"/>
    <w:rsid w:val="00BD2440"/>
    <w:rsid w:val="00BD59A5"/>
    <w:rsid w:val="00C228BC"/>
    <w:rsid w:val="00C3220F"/>
    <w:rsid w:val="00C3498A"/>
    <w:rsid w:val="00C36864"/>
    <w:rsid w:val="00C41ED8"/>
    <w:rsid w:val="00C621F6"/>
    <w:rsid w:val="00C82928"/>
    <w:rsid w:val="00CC08E8"/>
    <w:rsid w:val="00CC7C02"/>
    <w:rsid w:val="00CD1FA9"/>
    <w:rsid w:val="00CD2BDF"/>
    <w:rsid w:val="00CF0E9A"/>
    <w:rsid w:val="00D37771"/>
    <w:rsid w:val="00D44DC2"/>
    <w:rsid w:val="00D47352"/>
    <w:rsid w:val="00D75331"/>
    <w:rsid w:val="00D973EB"/>
    <w:rsid w:val="00DB4E1A"/>
    <w:rsid w:val="00DB5988"/>
    <w:rsid w:val="00DD3CC2"/>
    <w:rsid w:val="00DD593D"/>
    <w:rsid w:val="00E01813"/>
    <w:rsid w:val="00E03D95"/>
    <w:rsid w:val="00E16458"/>
    <w:rsid w:val="00E20252"/>
    <w:rsid w:val="00E6193C"/>
    <w:rsid w:val="00E62079"/>
    <w:rsid w:val="00E63F04"/>
    <w:rsid w:val="00E66467"/>
    <w:rsid w:val="00E77464"/>
    <w:rsid w:val="00E80559"/>
    <w:rsid w:val="00E91456"/>
    <w:rsid w:val="00E95A1D"/>
    <w:rsid w:val="00E9794E"/>
    <w:rsid w:val="00EA4CD4"/>
    <w:rsid w:val="00ED0461"/>
    <w:rsid w:val="00ED72A4"/>
    <w:rsid w:val="00EF35DC"/>
    <w:rsid w:val="00EF5D82"/>
    <w:rsid w:val="00F10694"/>
    <w:rsid w:val="00F3799B"/>
    <w:rsid w:val="00F5304C"/>
    <w:rsid w:val="00F80007"/>
    <w:rsid w:val="00F80644"/>
    <w:rsid w:val="00F808A7"/>
    <w:rsid w:val="00FA2736"/>
    <w:rsid w:val="00FC206C"/>
    <w:rsid w:val="00FF64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412"/>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 w:id="902326400">
      <w:bodyDiv w:val="1"/>
      <w:marLeft w:val="12"/>
      <w:marRight w:val="12"/>
      <w:marTop w:val="12"/>
      <w:marBottom w:val="0"/>
      <w:divBdr>
        <w:top w:val="none" w:sz="0" w:space="0" w:color="auto"/>
        <w:left w:val="none" w:sz="0" w:space="0" w:color="auto"/>
        <w:bottom w:val="none" w:sz="0" w:space="0" w:color="auto"/>
        <w:right w:val="none" w:sz="0" w:space="0" w:color="auto"/>
      </w:divBdr>
      <w:divsChild>
        <w:div w:id="779111858">
          <w:marLeft w:val="0"/>
          <w:marRight w:val="0"/>
          <w:marTop w:val="0"/>
          <w:marBottom w:val="0"/>
          <w:divBdr>
            <w:top w:val="none" w:sz="0" w:space="0" w:color="auto"/>
            <w:left w:val="none" w:sz="0" w:space="0" w:color="auto"/>
            <w:bottom w:val="none" w:sz="0" w:space="0" w:color="auto"/>
            <w:right w:val="none" w:sz="0" w:space="0" w:color="auto"/>
          </w:divBdr>
          <w:divsChild>
            <w:div w:id="48455981">
              <w:marLeft w:val="0"/>
              <w:marRight w:val="0"/>
              <w:marTop w:val="0"/>
              <w:marBottom w:val="0"/>
              <w:divBdr>
                <w:top w:val="none" w:sz="0" w:space="0" w:color="auto"/>
                <w:left w:val="none" w:sz="0" w:space="0" w:color="auto"/>
                <w:bottom w:val="none" w:sz="0" w:space="0" w:color="auto"/>
                <w:right w:val="none" w:sz="0" w:space="0" w:color="auto"/>
              </w:divBdr>
              <w:divsChild>
                <w:div w:id="770779609">
                  <w:marLeft w:val="0"/>
                  <w:marRight w:val="0"/>
                  <w:marTop w:val="0"/>
                  <w:marBottom w:val="96"/>
                  <w:divBdr>
                    <w:top w:val="none" w:sz="0" w:space="0" w:color="auto"/>
                    <w:left w:val="none" w:sz="0" w:space="0" w:color="auto"/>
                    <w:bottom w:val="none" w:sz="0" w:space="0" w:color="auto"/>
                    <w:right w:val="none" w:sz="0" w:space="0" w:color="auto"/>
                  </w:divBdr>
                  <w:divsChild>
                    <w:div w:id="1950774244">
                      <w:marLeft w:val="0"/>
                      <w:marRight w:val="0"/>
                      <w:marTop w:val="96"/>
                      <w:marBottom w:val="0"/>
                      <w:divBdr>
                        <w:top w:val="none" w:sz="0" w:space="0" w:color="auto"/>
                        <w:left w:val="none" w:sz="0" w:space="0" w:color="auto"/>
                        <w:bottom w:val="none" w:sz="0" w:space="0" w:color="auto"/>
                        <w:right w:val="none" w:sz="0" w:space="0" w:color="auto"/>
                      </w:divBdr>
                      <w:divsChild>
                        <w:div w:id="207841457">
                          <w:marLeft w:val="0"/>
                          <w:marRight w:val="0"/>
                          <w:marTop w:val="0"/>
                          <w:marBottom w:val="0"/>
                          <w:divBdr>
                            <w:top w:val="none" w:sz="0" w:space="0" w:color="auto"/>
                            <w:left w:val="none" w:sz="0" w:space="0" w:color="auto"/>
                            <w:bottom w:val="none" w:sz="0" w:space="0" w:color="auto"/>
                            <w:right w:val="none" w:sz="0" w:space="0" w:color="auto"/>
                          </w:divBdr>
                          <w:divsChild>
                            <w:div w:id="1269579694">
                              <w:marLeft w:val="204"/>
                              <w:marRight w:val="24"/>
                              <w:marTop w:val="3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E7D00-97C7-44A1-9CAC-51575C3E7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2018-08-06T09:59:00Z</dcterms:created>
  <dcterms:modified xsi:type="dcterms:W3CDTF">2018-08-08T08:11:00Z</dcterms:modified>
</cp:coreProperties>
</file>